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0D573" w14:textId="77777777" w:rsidR="00B73220" w:rsidRPr="00804A75" w:rsidRDefault="000660A8" w:rsidP="00B73220">
      <w:pPr>
        <w:pStyle w:val="Heading1"/>
        <w:rPr>
          <w:rFonts w:ascii="Calibri" w:eastAsia="Microsoft JhengHei" w:hAnsi="Calibri"/>
          <w:lang w:eastAsia="zh-TW"/>
        </w:rPr>
      </w:pPr>
      <w:bookmarkStart w:id="0" w:name="_Hlk122436293"/>
      <w:bookmarkStart w:id="1" w:name="OLE_LINK8"/>
      <w:r w:rsidRPr="00804A75">
        <w:rPr>
          <w:rFonts w:ascii="Calibri" w:eastAsia="Microsoft JhengHei" w:hAnsi="Calibri"/>
          <w:lang w:eastAsia="zh-TW"/>
        </w:rPr>
        <w:t xml:space="preserve">NDIS </w:t>
      </w:r>
      <w:r w:rsidRPr="00804A75">
        <w:rPr>
          <w:rFonts w:ascii="Calibri" w:eastAsia="Microsoft JhengHei" w:hAnsi="Calibri"/>
          <w:lang w:eastAsia="zh-TW"/>
        </w:rPr>
        <w:t>勞動人口能力框架：</w:t>
      </w:r>
      <w:r w:rsidRPr="00804A75">
        <w:rPr>
          <w:rFonts w:ascii="Calibri" w:eastAsia="Microsoft JhengHei" w:hAnsi="Calibri"/>
          <w:lang w:eastAsia="zh-TW"/>
        </w:rPr>
        <w:br/>
      </w:r>
      <w:r w:rsidRPr="00804A75">
        <w:rPr>
          <w:rFonts w:ascii="Calibri" w:eastAsia="Microsoft JhengHei" w:hAnsi="Calibri"/>
          <w:lang w:eastAsia="zh-TW"/>
        </w:rPr>
        <w:t>職位描述工具</w:t>
      </w:r>
    </w:p>
    <w:p w14:paraId="69495126" w14:textId="26400476" w:rsidR="00D02441" w:rsidRPr="00B658BA" w:rsidRDefault="000660A8" w:rsidP="00D02441">
      <w:pPr>
        <w:pStyle w:val="Heading2"/>
        <w:rPr>
          <w:rFonts w:ascii="Calibri" w:eastAsia="Microsoft JhengHei" w:hAnsi="Calibri"/>
          <w:lang w:eastAsia="en-AU"/>
        </w:rPr>
      </w:pPr>
      <w:r w:rsidRPr="00B658BA">
        <w:rPr>
          <w:rFonts w:ascii="Calibri" w:eastAsia="Microsoft JhengHei" w:hAnsi="Calibri"/>
        </w:rPr>
        <w:t xml:space="preserve">NDIS Workforce Capability Framework: Position Description Tool </w:t>
      </w:r>
      <w:r w:rsidR="00B658BA" w:rsidRPr="00B658BA">
        <w:rPr>
          <w:rFonts w:ascii="Calibri" w:eastAsia="Microsoft JhengHei" w:hAnsi="Calibri"/>
        </w:rPr>
        <w:br/>
      </w:r>
      <w:r w:rsidRPr="00B658BA">
        <w:rPr>
          <w:rFonts w:ascii="Calibri" w:eastAsia="Microsoft JhengHei" w:hAnsi="Calibri"/>
        </w:rPr>
        <w:t xml:space="preserve">Chinese (Traditional) | </w:t>
      </w:r>
      <w:r w:rsidRPr="00B658BA">
        <w:rPr>
          <w:rFonts w:ascii="Calibri" w:eastAsia="Microsoft JhengHei" w:hAnsi="Calibri"/>
        </w:rPr>
        <w:t>繁體中文</w:t>
      </w:r>
    </w:p>
    <w:bookmarkEnd w:id="0"/>
    <w:bookmarkEnd w:id="1"/>
    <w:p w14:paraId="3CBB1DBC" w14:textId="77777777" w:rsidR="00B73220" w:rsidRPr="00804A75" w:rsidRDefault="000660A8" w:rsidP="00B73220">
      <w:pPr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</w:rPr>
        <w:t xml:space="preserve">NDIS </w:t>
      </w:r>
      <w:r w:rsidRPr="00804A75">
        <w:rPr>
          <w:rFonts w:ascii="Calibri" w:eastAsia="Microsoft JhengHei" w:hAnsi="Calibri"/>
        </w:rPr>
        <w:t>勞動人口能力框架資料表（簡稱「框架」）描述由</w:t>
      </w:r>
      <w:r w:rsidRPr="00804A75">
        <w:rPr>
          <w:rFonts w:ascii="Calibri" w:eastAsia="Microsoft JhengHei" w:hAnsi="Calibri"/>
        </w:rPr>
        <w:t xml:space="preserve"> NDIS </w:t>
      </w:r>
      <w:r w:rsidRPr="00804A75">
        <w:rPr>
          <w:rFonts w:ascii="Calibri" w:eastAsia="Microsoft JhengHei" w:hAnsi="Calibri"/>
        </w:rPr>
        <w:t>資助的所有工作人員應有的態度、技能和知識。</w:t>
      </w:r>
      <w:r w:rsidRPr="00804A75">
        <w:rPr>
          <w:rFonts w:ascii="Calibri" w:eastAsia="Microsoft JhengHei" w:hAnsi="Calibri"/>
          <w:lang w:eastAsia="zh-TW"/>
        </w:rPr>
        <w:t>提供清晰、實用的範例，並為接受</w:t>
      </w:r>
      <w:r w:rsidRPr="00804A75">
        <w:rPr>
          <w:rFonts w:ascii="Calibri" w:eastAsia="Microsoft JhengHei" w:hAnsi="Calibri"/>
          <w:lang w:eastAsia="zh-TW"/>
        </w:rPr>
        <w:t xml:space="preserve"> NDIS </w:t>
      </w:r>
      <w:r w:rsidRPr="00804A75">
        <w:rPr>
          <w:rFonts w:ascii="Calibri" w:eastAsia="Microsoft JhengHei" w:hAnsi="Calibri"/>
          <w:lang w:eastAsia="zh-TW"/>
        </w:rPr>
        <w:t>服務和支持的參與者建立「美好的樣子」的共通語言。該工具支援勞動人口能力框架之使用。</w:t>
      </w:r>
    </w:p>
    <w:p w14:paraId="71709A99" w14:textId="77777777" w:rsidR="00B73220" w:rsidRPr="00804A75" w:rsidRDefault="000660A8" w:rsidP="00B73220">
      <w:pPr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t>職位描述工具支援</w:t>
      </w:r>
      <w:r w:rsidRPr="00804A75">
        <w:rPr>
          <w:rFonts w:ascii="Calibri" w:eastAsia="Microsoft JhengHei" w:hAnsi="Calibri"/>
          <w:lang w:eastAsia="zh-TW"/>
        </w:rPr>
        <w:t xml:space="preserve"> NDIS </w:t>
      </w:r>
      <w:r w:rsidRPr="00804A75">
        <w:rPr>
          <w:rFonts w:ascii="Calibri" w:eastAsia="Microsoft JhengHei" w:hAnsi="Calibri"/>
          <w:lang w:eastAsia="zh-TW"/>
        </w:rPr>
        <w:t>參與者和服務提供者，協助其根據框架所需能力撰寫職位描述。每個群體都有一份量身訂做的指南：參與者和服務提供者。</w:t>
      </w:r>
    </w:p>
    <w:p w14:paraId="07E7CF9B" w14:textId="77777777" w:rsidR="00B73220" w:rsidRPr="00804A75" w:rsidRDefault="000660A8" w:rsidP="00B73220">
      <w:pPr>
        <w:pStyle w:val="Quote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t>透過確保您擁有全面、一致性的職位描述，協助參與者和服務提供者達成目標，並為您的員工提供明確的期待面向。</w:t>
      </w:r>
    </w:p>
    <w:p w14:paraId="63140FB3" w14:textId="77777777" w:rsidR="00B73220" w:rsidRPr="00804A75" w:rsidRDefault="000660A8" w:rsidP="00B73220">
      <w:pPr>
        <w:pStyle w:val="Boxed2Text-purpleH2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t>有何期待</w:t>
      </w:r>
    </w:p>
    <w:p w14:paraId="13AB2E2E" w14:textId="77777777" w:rsidR="00B73220" w:rsidRPr="00804A75" w:rsidRDefault="000660A8" w:rsidP="00B73220">
      <w:pPr>
        <w:pStyle w:val="Boxed2text-purple"/>
        <w:pBdr>
          <w:bottom w:val="none" w:sz="0" w:space="0" w:color="auto"/>
        </w:pBdr>
        <w:spacing w:after="80"/>
        <w:rPr>
          <w:rFonts w:ascii="Calibri" w:eastAsia="Microsoft JhengHei" w:hAnsi="Calibri"/>
          <w:lang w:eastAsia="zh-TW"/>
        </w:rPr>
      </w:pPr>
      <w:bookmarkStart w:id="2" w:name="_Hlk118967997"/>
      <w:bookmarkStart w:id="3" w:name="OLE_LINK38"/>
      <w:r w:rsidRPr="00804A75">
        <w:rPr>
          <w:rFonts w:ascii="Calibri" w:eastAsia="Microsoft JhengHei" w:hAnsi="Calibri"/>
          <w:lang w:eastAsia="zh-TW"/>
        </w:rPr>
        <w:t>該工具支援</w:t>
      </w:r>
      <w:r w:rsidRPr="00804A75">
        <w:rPr>
          <w:rFonts w:ascii="Calibri" w:eastAsia="Microsoft JhengHei" w:hAnsi="Calibri"/>
          <w:lang w:eastAsia="zh-TW"/>
        </w:rPr>
        <w:t xml:space="preserve"> NDIS </w:t>
      </w:r>
      <w:r w:rsidRPr="00804A75">
        <w:rPr>
          <w:rFonts w:ascii="Calibri" w:eastAsia="Microsoft JhengHei" w:hAnsi="Calibri"/>
          <w:lang w:eastAsia="zh-TW"/>
        </w:rPr>
        <w:t>參與者和服務提供者撰寫詳細職位描述，其中包括所有與職位有關的重要資訊，並與勞動力能力框架的脈絡保持一致。</w:t>
      </w:r>
    </w:p>
    <w:bookmarkEnd w:id="2"/>
    <w:bookmarkEnd w:id="3"/>
    <w:p w14:paraId="2917609F" w14:textId="77777777" w:rsidR="00B73220" w:rsidRPr="00804A75" w:rsidRDefault="000660A8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b/>
          <w:lang w:eastAsia="zh-TW"/>
        </w:rPr>
        <w:t>制定：</w:t>
      </w:r>
      <w:r w:rsidRPr="00804A75">
        <w:rPr>
          <w:rFonts w:ascii="Calibri" w:eastAsia="Microsoft JhengHei" w:hAnsi="Calibri"/>
          <w:lang w:eastAsia="zh-TW"/>
        </w:rPr>
        <w:t>根據對員工的期望撰寫詳細且清晰的職位描述</w:t>
      </w:r>
    </w:p>
    <w:p w14:paraId="00E2794D" w14:textId="77777777" w:rsidR="00B73220" w:rsidRPr="00804A75" w:rsidRDefault="000660A8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b/>
          <w:lang w:eastAsia="zh-TW"/>
        </w:rPr>
        <w:t>制定：</w:t>
      </w:r>
      <w:r w:rsidRPr="00804A75">
        <w:rPr>
          <w:rFonts w:ascii="Calibri" w:eastAsia="Microsoft JhengHei" w:hAnsi="Calibri"/>
          <w:lang w:eastAsia="zh-TW"/>
        </w:rPr>
        <w:t>使用互動工具輸入您的資訊，並由工具自動彙整相關能力</w:t>
      </w:r>
    </w:p>
    <w:p w14:paraId="0B5421AB" w14:textId="77777777" w:rsidR="00B73220" w:rsidRPr="00804A75" w:rsidRDefault="000660A8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b/>
          <w:lang w:eastAsia="zh-TW"/>
        </w:rPr>
        <w:t>保持一致：</w:t>
      </w:r>
      <w:r w:rsidRPr="00804A75">
        <w:rPr>
          <w:rFonts w:ascii="Calibri" w:eastAsia="Microsoft JhengHei" w:hAnsi="Calibri"/>
          <w:lang w:eastAsia="zh-TW"/>
        </w:rPr>
        <w:t>使您的職位描述與框架功能和期望行為保持一致</w:t>
      </w:r>
    </w:p>
    <w:p w14:paraId="359C546C" w14:textId="77777777" w:rsidR="00B73220" w:rsidRPr="00804A75" w:rsidRDefault="000660A8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b/>
          <w:lang w:eastAsia="zh-TW"/>
        </w:rPr>
        <w:t>結果：</w:t>
      </w:r>
      <w:r w:rsidRPr="00804A75">
        <w:rPr>
          <w:rFonts w:ascii="Calibri" w:eastAsia="Microsoft JhengHei" w:hAnsi="Calibri"/>
          <w:lang w:eastAsia="zh-TW"/>
        </w:rPr>
        <w:t>制定包含相關要求和相關能力的職位描述。</w:t>
      </w:r>
    </w:p>
    <w:p w14:paraId="495F7429" w14:textId="77777777" w:rsidR="00B73220" w:rsidRPr="00804A75" w:rsidRDefault="000660A8" w:rsidP="00B73220">
      <w:pPr>
        <w:pStyle w:val="Boxed2bullets-purple"/>
        <w:rPr>
          <w:rFonts w:ascii="Calibri" w:eastAsia="Microsoft JhengHei" w:hAnsi="Calibri"/>
          <w:b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br w:type="page"/>
      </w:r>
    </w:p>
    <w:p w14:paraId="6DF81E9C" w14:textId="77777777" w:rsidR="00B73220" w:rsidRPr="00804A75" w:rsidRDefault="000660A8" w:rsidP="00B73220">
      <w:pPr>
        <w:pStyle w:val="Boxed1Text-purpleH2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lastRenderedPageBreak/>
        <w:t>實踐工具</w:t>
      </w:r>
      <w:r w:rsidRPr="00804A75">
        <w:rPr>
          <w:rFonts w:ascii="Calibri" w:eastAsia="Microsoft JhengHei" w:hAnsi="Calibri"/>
          <w:lang w:eastAsia="zh-TW"/>
        </w:rPr>
        <w:t>:</w:t>
      </w:r>
    </w:p>
    <w:p w14:paraId="62BB3F14" w14:textId="4E6E4BAE" w:rsidR="00B73220" w:rsidRPr="00804A75" w:rsidRDefault="000660A8" w:rsidP="00B73220">
      <w:pPr>
        <w:pStyle w:val="Boxed1Text-purple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b/>
          <w:bCs/>
          <w:lang w:eastAsia="zh-TW"/>
        </w:rPr>
        <w:t>參與者：</w:t>
      </w:r>
      <w:r w:rsidRPr="00804A75">
        <w:rPr>
          <w:rFonts w:ascii="Calibri" w:eastAsia="Microsoft JhengHei" w:hAnsi="Calibri"/>
          <w:lang w:eastAsia="zh-TW"/>
        </w:rPr>
        <w:t xml:space="preserve">Jen </w:t>
      </w:r>
      <w:r w:rsidRPr="00804A75">
        <w:rPr>
          <w:rFonts w:ascii="Calibri" w:eastAsia="Microsoft JhengHei" w:hAnsi="Calibri"/>
          <w:lang w:eastAsia="zh-TW"/>
        </w:rPr>
        <w:t>決定成為自行管理的參與者，並直接僱用為她服務的工作人員。這是她第一次招聘</w:t>
      </w:r>
      <w:r w:rsidR="006C1E93">
        <w:rPr>
          <w:rFonts w:ascii="Calibri" w:eastAsia="Microsoft JhengHei" w:hAnsi="Calibri"/>
          <w:lang w:eastAsia="zh-TW"/>
        </w:rPr>
        <w:br/>
      </w:r>
      <w:r w:rsidRPr="00804A75">
        <w:rPr>
          <w:rFonts w:ascii="Calibri" w:eastAsia="Microsoft JhengHei" w:hAnsi="Calibri"/>
          <w:lang w:eastAsia="zh-TW"/>
        </w:rPr>
        <w:t>工作人員，因此她不知道該從哪裡開始。對她而言，讓她僱用的員工了解職務內容以及她的期望，</w:t>
      </w:r>
      <w:r w:rsidR="006C1E93">
        <w:rPr>
          <w:rFonts w:ascii="Calibri" w:eastAsia="Microsoft JhengHei" w:hAnsi="Calibri"/>
          <w:lang w:eastAsia="zh-TW"/>
        </w:rPr>
        <w:br/>
      </w:r>
      <w:r w:rsidRPr="00804A75">
        <w:rPr>
          <w:rFonts w:ascii="Calibri" w:eastAsia="Microsoft JhengHei" w:hAnsi="Calibri"/>
          <w:lang w:eastAsia="zh-TW"/>
        </w:rPr>
        <w:t>是非常重要的事。</w:t>
      </w:r>
    </w:p>
    <w:p w14:paraId="446FDE92" w14:textId="77777777" w:rsidR="00B73220" w:rsidRPr="00804A75" w:rsidRDefault="000660A8" w:rsidP="00B73220">
      <w:pPr>
        <w:pStyle w:val="Boxed1Text-purple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t xml:space="preserve">Jen </w:t>
      </w:r>
      <w:r w:rsidRPr="00804A75">
        <w:rPr>
          <w:rFonts w:ascii="Calibri" w:eastAsia="Microsoft JhengHei" w:hAnsi="Calibri"/>
          <w:lang w:eastAsia="zh-TW"/>
        </w:rPr>
        <w:t>使用</w:t>
      </w:r>
      <w:hyperlink r:id="rId7" w:history="1">
        <w:r w:rsidRPr="00804A75">
          <w:rPr>
            <w:rStyle w:val="Hyperlink"/>
            <w:rFonts w:ascii="Calibri" w:eastAsia="Microsoft JhengHei" w:hAnsi="Calibri"/>
            <w:b/>
            <w:bCs/>
            <w:color w:val="FFFFFF" w:themeColor="background1"/>
            <w:lang w:eastAsia="zh-TW"/>
          </w:rPr>
          <w:t>職位描述工具</w:t>
        </w:r>
      </w:hyperlink>
      <w:r w:rsidRPr="00804A75">
        <w:rPr>
          <w:rFonts w:ascii="Calibri" w:eastAsia="Microsoft JhengHei" w:hAnsi="Calibri"/>
          <w:lang w:eastAsia="zh-TW"/>
        </w:rPr>
        <w:t>來撰寫職位描述，清楚描述她對支持人員的要求和他們所需具備能力。這有助於她在面試求職者時，明確傳達她的期望，並評估他們是否具備所需的能力。職位描述亦能在工作開始時為她的服務人員提供相關指導。</w:t>
      </w:r>
    </w:p>
    <w:p w14:paraId="12BA6DFE" w14:textId="2E7EB83A" w:rsidR="00B73220" w:rsidRPr="00804A75" w:rsidRDefault="000660A8" w:rsidP="00B73220">
      <w:pPr>
        <w:pStyle w:val="Boxed1Text-purple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b/>
          <w:bCs/>
          <w:lang w:eastAsia="zh-TW"/>
        </w:rPr>
        <w:t>提供者：</w:t>
      </w:r>
      <w:r w:rsidRPr="00804A75">
        <w:rPr>
          <w:rFonts w:ascii="Calibri" w:eastAsia="Microsoft JhengHei" w:hAnsi="Calibri"/>
          <w:lang w:eastAsia="zh-TW"/>
        </w:rPr>
        <w:t xml:space="preserve">NDIS Care </w:t>
      </w:r>
      <w:r w:rsidRPr="00804A75">
        <w:rPr>
          <w:rFonts w:ascii="Calibri" w:eastAsia="Microsoft JhengHei" w:hAnsi="Calibri"/>
          <w:lang w:eastAsia="zh-TW"/>
        </w:rPr>
        <w:t>沒有人力資源支持，並需要向員工提供職位描述，以釐清他們對職位不清楚之</w:t>
      </w:r>
      <w:r w:rsidR="006C1E93">
        <w:rPr>
          <w:rFonts w:ascii="Calibri" w:eastAsia="Microsoft JhengHei" w:hAnsi="Calibri"/>
          <w:lang w:eastAsia="zh-TW"/>
        </w:rPr>
        <w:br/>
      </w:r>
      <w:r w:rsidRPr="00804A75">
        <w:rPr>
          <w:rFonts w:ascii="Calibri" w:eastAsia="Microsoft JhengHei" w:hAnsi="Calibri"/>
          <w:lang w:eastAsia="zh-TW"/>
        </w:rPr>
        <w:t>處。</w:t>
      </w:r>
    </w:p>
    <w:p w14:paraId="151A72C8" w14:textId="77777777" w:rsidR="00B73220" w:rsidRPr="00804A75" w:rsidRDefault="000660A8" w:rsidP="00B73220">
      <w:pPr>
        <w:pStyle w:val="Boxed1Text-purple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t>他們發現</w:t>
      </w:r>
      <w:hyperlink r:id="rId8" w:history="1">
        <w:r w:rsidRPr="00804A75">
          <w:rPr>
            <w:rStyle w:val="Hyperlink"/>
            <w:rFonts w:ascii="Calibri" w:eastAsia="Microsoft JhengHei" w:hAnsi="Calibri"/>
            <w:b/>
            <w:bCs/>
            <w:color w:val="FFFFFF" w:themeColor="background1"/>
            <w:lang w:eastAsia="zh-TW"/>
          </w:rPr>
          <w:t>職位描述工具</w:t>
        </w:r>
      </w:hyperlink>
      <w:r w:rsidRPr="00804A75">
        <w:rPr>
          <w:rFonts w:ascii="Calibri" w:eastAsia="Microsoft JhengHei" w:hAnsi="Calibri"/>
          <w:lang w:eastAsia="zh-TW"/>
        </w:rPr>
        <w:t>能為支持人員和團隊主管分別制定職位描述。</w:t>
      </w:r>
      <w:r w:rsidRPr="00804A75">
        <w:rPr>
          <w:rFonts w:ascii="Calibri" w:eastAsia="Microsoft JhengHei" w:hAnsi="Calibri"/>
          <w:lang w:eastAsia="zh-TW"/>
        </w:rPr>
        <w:t xml:space="preserve">NDIS Care </w:t>
      </w:r>
      <w:r w:rsidRPr="00804A75">
        <w:rPr>
          <w:rFonts w:ascii="Calibri" w:eastAsia="Microsoft JhengHei" w:hAnsi="Calibri"/>
          <w:lang w:eastAsia="zh-TW"/>
        </w:rPr>
        <w:t>與一些參與者合作，納入他人對於服務提供者的具體要求。該工具會自動代入他們從「勞動人口能力框架」選擇的所需能力。</w:t>
      </w:r>
      <w:r w:rsidRPr="00804A75">
        <w:rPr>
          <w:rFonts w:ascii="Calibri" w:eastAsia="Microsoft JhengHei" w:hAnsi="Calibri"/>
          <w:lang w:eastAsia="zh-TW"/>
        </w:rPr>
        <w:t xml:space="preserve">NDIS Care </w:t>
      </w:r>
      <w:r w:rsidRPr="00804A75">
        <w:rPr>
          <w:rFonts w:ascii="Calibri" w:eastAsia="Microsoft JhengHei" w:hAnsi="Calibri"/>
          <w:lang w:eastAsia="zh-TW"/>
        </w:rPr>
        <w:t>在招聘過程中使用職位描述，以協助其職員了解職責內容。</w:t>
      </w:r>
    </w:p>
    <w:p w14:paraId="32B21D67" w14:textId="77777777" w:rsidR="00B73220" w:rsidRPr="00804A75" w:rsidRDefault="000660A8" w:rsidP="00B73220">
      <w:pPr>
        <w:pStyle w:val="Boxed1Text-purple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t xml:space="preserve">NDIS Care </w:t>
      </w:r>
      <w:r w:rsidRPr="00804A75">
        <w:rPr>
          <w:rFonts w:ascii="Calibri" w:eastAsia="Microsoft JhengHei" w:hAnsi="Calibri"/>
          <w:lang w:eastAsia="zh-TW"/>
        </w:rPr>
        <w:t>在招聘職位時也會使用</w:t>
      </w:r>
      <w:hyperlink r:id="rId9" w:history="1">
        <w:r w:rsidRPr="00804A75">
          <w:rPr>
            <w:rStyle w:val="Hyperlink"/>
            <w:rFonts w:ascii="Calibri" w:eastAsia="Microsoft JhengHei" w:hAnsi="Calibri"/>
            <w:b/>
            <w:bCs/>
            <w:color w:val="FFFFFF" w:themeColor="background1"/>
            <w:lang w:eastAsia="zh-TW"/>
          </w:rPr>
          <w:t>招聘和選拔資源</w:t>
        </w:r>
      </w:hyperlink>
      <w:r w:rsidRPr="00804A75">
        <w:rPr>
          <w:rFonts w:ascii="Calibri" w:eastAsia="Microsoft JhengHei" w:hAnsi="Calibri"/>
          <w:lang w:eastAsia="zh-TW"/>
        </w:rPr>
        <w:t>。</w:t>
      </w:r>
    </w:p>
    <w:p w14:paraId="761EBB7A" w14:textId="77777777" w:rsidR="00B73220" w:rsidRPr="00804A75" w:rsidRDefault="000660A8" w:rsidP="00B73220">
      <w:pPr>
        <w:pStyle w:val="Heading3"/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t>瀏覽和使用該工具</w:t>
      </w:r>
    </w:p>
    <w:p w14:paraId="140B26F7" w14:textId="77777777" w:rsidR="00B73220" w:rsidRPr="00804A75" w:rsidRDefault="000660A8" w:rsidP="00B73220">
      <w:pPr>
        <w:rPr>
          <w:rFonts w:ascii="Calibri" w:eastAsia="Microsoft JhengHei" w:hAnsi="Calibri"/>
          <w:lang w:eastAsia="zh-TW"/>
        </w:rPr>
      </w:pPr>
      <w:r w:rsidRPr="00804A75">
        <w:rPr>
          <w:rFonts w:ascii="Calibri" w:eastAsia="Microsoft JhengHei" w:hAnsi="Calibri"/>
          <w:lang w:eastAsia="zh-TW"/>
        </w:rPr>
        <w:t>職位描述工具可於線上使用。該工具簡單易用。開啟職位描述工具，選擇「建立您的職位描述」並按照提示完成您的職位描述。</w:t>
      </w:r>
    </w:p>
    <w:p w14:paraId="0AE29E16" w14:textId="77777777" w:rsidR="00B73220" w:rsidRPr="00804A75" w:rsidRDefault="000660A8" w:rsidP="00B73220">
      <w:pPr>
        <w:rPr>
          <w:rStyle w:val="Hyperlink"/>
          <w:rFonts w:ascii="Calibri" w:eastAsia="Microsoft JhengHei" w:hAnsi="Calibri"/>
        </w:rPr>
      </w:pPr>
      <w:r w:rsidRPr="00804A75">
        <w:rPr>
          <w:rFonts w:ascii="Calibri" w:eastAsia="Microsoft JhengHei" w:hAnsi="Calibri"/>
          <w:b/>
        </w:rPr>
        <w:t>使用該工具：</w:t>
      </w:r>
      <w:hyperlink r:id="rId10" w:history="1">
        <w:r w:rsidRPr="00804A75">
          <w:rPr>
            <w:rStyle w:val="Hyperlink"/>
            <w:rFonts w:ascii="Calibri" w:eastAsia="Microsoft JhengHei" w:hAnsi="Calibri"/>
          </w:rPr>
          <w:t>職位描述工具</w:t>
        </w:r>
        <w:r w:rsidRPr="00804A75">
          <w:rPr>
            <w:rStyle w:val="Hyperlink"/>
            <w:rFonts w:ascii="Calibri" w:eastAsia="Microsoft JhengHei" w:hAnsi="Calibri"/>
          </w:rPr>
          <w:t xml:space="preserve"> | NDIS </w:t>
        </w:r>
        <w:r w:rsidRPr="00804A75">
          <w:rPr>
            <w:rStyle w:val="Hyperlink"/>
            <w:rFonts w:ascii="Calibri" w:eastAsia="Microsoft JhengHei" w:hAnsi="Calibri"/>
          </w:rPr>
          <w:t>勞動人口能力</w:t>
        </w:r>
        <w:r w:rsidRPr="00804A75">
          <w:rPr>
            <w:rStyle w:val="Hyperlink"/>
            <w:rFonts w:ascii="Calibri" w:eastAsia="Microsoft JhengHei" w:hAnsi="Calibri"/>
          </w:rPr>
          <w:t xml:space="preserve"> (ndiscommission.gov.au)</w:t>
        </w:r>
      </w:hyperlink>
    </w:p>
    <w:p w14:paraId="32D768FE" w14:textId="77777777" w:rsidR="00B73220" w:rsidRPr="00804A75" w:rsidRDefault="000660A8" w:rsidP="00B73220">
      <w:pPr>
        <w:rPr>
          <w:rFonts w:ascii="Calibri" w:eastAsia="Microsoft JhengHei" w:hAnsi="Calibri"/>
        </w:rPr>
      </w:pPr>
      <w:r w:rsidRPr="00804A75">
        <w:rPr>
          <w:rFonts w:ascii="Calibri" w:eastAsia="Microsoft JhengHei" w:hAnsi="Calibri"/>
        </w:rPr>
        <w:t>您可透過一次性操作完成工具設定，或於輸入介紹性資訊後下載</w:t>
      </w:r>
      <w:r w:rsidRPr="00804A75">
        <w:rPr>
          <w:rFonts w:ascii="Calibri" w:eastAsia="Microsoft JhengHei" w:hAnsi="Calibri"/>
        </w:rPr>
        <w:t xml:space="preserve"> Word </w:t>
      </w:r>
      <w:r w:rsidRPr="00804A75">
        <w:rPr>
          <w:rFonts w:ascii="Calibri" w:eastAsia="Microsoft JhengHei" w:hAnsi="Calibri"/>
        </w:rPr>
        <w:t>版本文檔。</w:t>
      </w:r>
    </w:p>
    <w:p w14:paraId="0CE39831" w14:textId="63894761" w:rsidR="00B73220" w:rsidRPr="002B078A" w:rsidRDefault="000660A8" w:rsidP="00B73220">
      <w:pPr>
        <w:rPr>
          <w:rFonts w:ascii="Calibri" w:eastAsia="Microsoft JhengHei" w:hAnsi="Calibri"/>
          <w:b/>
        </w:rPr>
      </w:pPr>
      <w:r w:rsidRPr="00804A75">
        <w:rPr>
          <w:rFonts w:ascii="Calibri" w:eastAsia="Microsoft JhengHei" w:hAnsi="Calibri"/>
        </w:rPr>
        <w:t>有關該框架或實踐框架的更多資訊，請瀏覽</w:t>
      </w:r>
      <w:r w:rsidRPr="00804A75">
        <w:rPr>
          <w:rFonts w:ascii="Calibri" w:eastAsia="Microsoft JhengHei" w:hAnsi="Calibri"/>
          <w:b/>
        </w:rPr>
        <w:t>：</w:t>
      </w:r>
      <w:hyperlink r:id="rId11" w:history="1">
        <w:r w:rsidRPr="00804A75">
          <w:rPr>
            <w:rStyle w:val="Hyperlink"/>
            <w:rFonts w:ascii="Calibri" w:eastAsia="Microsoft JhengHei" w:hAnsi="Calibri"/>
          </w:rPr>
          <w:t>https://workforcecapability.ndiscommission.gov.au/</w:t>
        </w:r>
      </w:hyperlink>
    </w:p>
    <w:p w14:paraId="125240F5" w14:textId="77777777" w:rsidR="00B73220" w:rsidRPr="00804A75" w:rsidRDefault="000660A8" w:rsidP="00B73220">
      <w:pPr>
        <w:rPr>
          <w:rFonts w:ascii="Calibri" w:eastAsia="Microsoft JhengHei" w:hAnsi="Calibri"/>
        </w:rPr>
      </w:pPr>
      <w:r w:rsidRPr="00804A75">
        <w:rPr>
          <w:rFonts w:ascii="Calibri" w:eastAsia="Microsoft JhengHei" w:hAnsi="Calibri"/>
          <w:b/>
        </w:rPr>
        <w:t>聯繫方式：</w:t>
      </w:r>
      <w:hyperlink r:id="rId12" w:history="1">
        <w:r w:rsidRPr="00804A75">
          <w:rPr>
            <w:rStyle w:val="Hyperlink"/>
            <w:rFonts w:ascii="Calibri" w:eastAsia="Microsoft JhengHei" w:hAnsi="Calibri"/>
          </w:rPr>
          <w:t>workforcecapability@ndiscommission.gov.au</w:t>
        </w:r>
      </w:hyperlink>
      <w:r w:rsidRPr="00804A75">
        <w:rPr>
          <w:rFonts w:ascii="Calibri" w:eastAsia="Microsoft JhengHei" w:hAnsi="Calibri"/>
        </w:rPr>
        <w:t xml:space="preserve"> </w:t>
      </w:r>
      <w:r w:rsidRPr="00804A75">
        <w:rPr>
          <w:rFonts w:ascii="Calibri" w:eastAsia="Microsoft JhengHei" w:hAnsi="Calibri"/>
        </w:rPr>
        <w:t>或</w:t>
      </w:r>
      <w:r w:rsidRPr="00804A75">
        <w:rPr>
          <w:rFonts w:ascii="Calibri" w:eastAsia="Microsoft JhengHei" w:hAnsi="Calibri"/>
        </w:rPr>
        <w:t xml:space="preserve"> 1800 035 554</w:t>
      </w:r>
      <w:r w:rsidRPr="00804A75">
        <w:rPr>
          <w:rFonts w:ascii="Calibri" w:eastAsia="Microsoft JhengHei" w:hAnsi="Calibri"/>
        </w:rPr>
        <w:t>。</w:t>
      </w:r>
    </w:p>
    <w:p w14:paraId="7892B079" w14:textId="77777777" w:rsidR="0088775F" w:rsidRPr="00804A75" w:rsidRDefault="0088775F" w:rsidP="00B73220">
      <w:pPr>
        <w:rPr>
          <w:rFonts w:ascii="Calibri" w:eastAsia="Microsoft JhengHei" w:hAnsi="Calibri"/>
        </w:rPr>
      </w:pPr>
    </w:p>
    <w:sectPr w:rsidR="0088775F" w:rsidRPr="00804A75" w:rsidSect="009E072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7B891" w14:textId="77777777" w:rsidR="00BA2174" w:rsidRDefault="00BA2174">
      <w:pPr>
        <w:spacing w:after="0" w:line="240" w:lineRule="auto"/>
      </w:pPr>
      <w:r>
        <w:separator/>
      </w:r>
    </w:p>
  </w:endnote>
  <w:endnote w:type="continuationSeparator" w:id="0">
    <w:p w14:paraId="5C8A9CAA" w14:textId="77777777" w:rsidR="00BA2174" w:rsidRDefault="00BA2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9FED7D-D8AD-418C-AB6A-B829CAB4CA73}"/>
    <w:embedBold r:id="rId2" w:fontKey="{A6067F3F-C534-4E5B-882A-93ECF40976EF}"/>
    <w:embedItalic r:id="rId3" w:fontKey="{9F289E9C-AFE2-47F5-9446-6AFB9BD1E5A1}"/>
    <w:embedBoldItalic r:id="rId4" w:fontKey="{3C53E153-99F4-4192-9FBA-7D62592A51B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BB627AC6-3310-4CC9-8903-D7385075B3D6}"/>
    <w:embedBold r:id="rId6" w:subsetted="1" w:fontKey="{4F7E883D-FC17-4659-A8A3-A6C7A0369ACC}"/>
    <w:embedItalic r:id="rId7" w:subsetted="1" w:fontKey="{0309CD30-8A8A-45E9-A906-CE2375AAE061}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608E3" w14:textId="77777777" w:rsidR="00757C07" w:rsidRDefault="00757C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F279D" w14:textId="4018F1E1" w:rsidR="00D41950" w:rsidRPr="000D5577" w:rsidRDefault="000660A8" w:rsidP="000D5577">
    <w:pPr>
      <w:pStyle w:val="Footer"/>
      <w:tabs>
        <w:tab w:val="clear" w:pos="4513"/>
        <w:tab w:val="clear" w:pos="9026"/>
        <w:tab w:val="left" w:pos="567"/>
        <w:tab w:val="left" w:pos="1134"/>
        <w:tab w:val="left" w:pos="7740"/>
        <w:tab w:val="right" w:pos="11057"/>
      </w:tabs>
      <w:ind w:right="28"/>
      <w:rPr>
        <w:rFonts w:ascii="Calibri" w:eastAsia="Microsoft JhengHei" w:hAnsi="Calibri" w:cs="Calibri (Body)"/>
        <w:position w:val="-60"/>
        <w:lang w:eastAsia="zh-TW"/>
      </w:rPr>
    </w:pPr>
    <w:r w:rsidRPr="000D5577">
      <w:rPr>
        <w:rFonts w:ascii="Calibri" w:eastAsia="Microsoft JhengHei" w:hAnsi="Calibri"/>
        <w:lang w:eastAsia="zh-TW"/>
      </w:rPr>
      <w:t>國家殘障保險計劃（</w:t>
    </w:r>
    <w:r w:rsidRPr="000D5577">
      <w:rPr>
        <w:rFonts w:ascii="Calibri" w:eastAsia="Microsoft JhengHei" w:hAnsi="Calibri"/>
        <w:lang w:eastAsia="zh-TW"/>
      </w:rPr>
      <w:t>NDIS</w:t>
    </w:r>
    <w:r w:rsidRPr="000D5577">
      <w:rPr>
        <w:rFonts w:ascii="Calibri" w:eastAsia="Microsoft JhengHei" w:hAnsi="Calibri"/>
        <w:lang w:eastAsia="zh-TW"/>
      </w:rPr>
      <w:t>）勞動人口能力框架資料表</w:t>
    </w:r>
    <w:r w:rsidRPr="000D5577">
      <w:rPr>
        <w:rFonts w:ascii="Calibri" w:eastAsia="Microsoft JhengHei" w:hAnsi="Calibri"/>
        <w:lang w:eastAsia="zh-TW"/>
      </w:rPr>
      <w:t xml:space="preserve"> | 2023 </w:t>
    </w:r>
    <w:r w:rsidRPr="000D5577">
      <w:rPr>
        <w:rFonts w:ascii="Calibri" w:eastAsia="Microsoft JhengHei" w:hAnsi="Calibri"/>
        <w:lang w:eastAsia="zh-TW"/>
      </w:rPr>
      <w:t>年</w:t>
    </w:r>
    <w:r w:rsidRPr="000D5577">
      <w:rPr>
        <w:rFonts w:ascii="Calibri" w:eastAsia="Microsoft JhengHei" w:hAnsi="Calibri"/>
        <w:lang w:eastAsia="zh-TW"/>
      </w:rPr>
      <w:t xml:space="preserve"> 1 </w:t>
    </w:r>
    <w:r w:rsidRPr="000D5577">
      <w:rPr>
        <w:rFonts w:ascii="Calibri" w:eastAsia="Microsoft JhengHei" w:hAnsi="Calibri"/>
        <w:lang w:eastAsia="zh-TW"/>
      </w:rPr>
      <w:t>月</w:t>
    </w:r>
    <w:r w:rsidRPr="000D5577">
      <w:rPr>
        <w:rFonts w:ascii="Calibri" w:eastAsia="Microsoft JhengHei" w:hAnsi="Calibri"/>
        <w:lang w:eastAsia="zh-TW"/>
      </w:rPr>
      <w:tab/>
    </w:r>
    <w:r w:rsidRPr="000D5577">
      <w:rPr>
        <w:rFonts w:ascii="Calibri" w:eastAsia="Microsoft JhengHei" w:hAnsi="Calibri"/>
        <w:lang w:eastAsia="zh-TW"/>
      </w:rPr>
      <w:t>頁</w:t>
    </w:r>
    <w:r w:rsidR="008B27E8" w:rsidRPr="000D5577">
      <w:rPr>
        <w:rFonts w:ascii="Calibri" w:eastAsia="Microsoft JhengHei" w:hAnsi="Calibri"/>
        <w:lang w:val="en-GB"/>
      </w:rPr>
      <w:fldChar w:fldCharType="begin"/>
    </w:r>
    <w:r w:rsidR="008B27E8" w:rsidRPr="000D5577">
      <w:rPr>
        <w:rFonts w:ascii="Calibri" w:eastAsia="Microsoft JhengHei" w:hAnsi="Calibri"/>
        <w:lang w:eastAsia="zh-TW"/>
      </w:rPr>
      <w:instrText xml:space="preserve"> PAGE </w:instrText>
    </w:r>
    <w:r w:rsidR="008B27E8" w:rsidRPr="000D5577">
      <w:rPr>
        <w:rFonts w:ascii="Calibri" w:eastAsia="Microsoft JhengHei" w:hAnsi="Calibri"/>
        <w:lang w:val="en-GB"/>
      </w:rPr>
      <w:fldChar w:fldCharType="separate"/>
    </w:r>
    <w:r w:rsidR="008B27E8" w:rsidRPr="000D5577">
      <w:rPr>
        <w:rFonts w:ascii="Calibri" w:eastAsia="Microsoft JhengHei" w:hAnsi="Calibri"/>
        <w:lang w:eastAsia="zh-TW"/>
      </w:rPr>
      <w:t>2</w:t>
    </w:r>
    <w:r w:rsidR="008B27E8" w:rsidRPr="000D5577">
      <w:rPr>
        <w:rFonts w:ascii="Calibri" w:eastAsia="Microsoft JhengHei" w:hAnsi="Calibri"/>
        <w:lang w:val="en-GB"/>
      </w:rPr>
      <w:fldChar w:fldCharType="end"/>
    </w:r>
    <w:r w:rsidR="000D5577">
      <w:rPr>
        <w:rFonts w:ascii="Calibri" w:eastAsia="Microsoft JhengHei" w:hAnsi="Calibri"/>
        <w:lang w:val="en-GB" w:eastAsia="zh-TW"/>
      </w:rPr>
      <w:tab/>
    </w:r>
    <w:r w:rsidRPr="000D5577">
      <w:rPr>
        <w:rFonts w:ascii="Calibri" w:eastAsia="Microsoft JhengHei" w:hAnsi="Calibri" w:cs="Calibri (Body)"/>
        <w:noProof/>
        <w:position w:val="-60"/>
        <w:lang w:eastAsia="en-AU"/>
      </w:rPr>
      <w:drawing>
        <wp:inline distT="0" distB="0" distL="0" distR="0" wp14:anchorId="492F2FCF" wp14:editId="0B08FBC5">
          <wp:extent cx="1004400" cy="889200"/>
          <wp:effectExtent l="0" t="0" r="0" b="0"/>
          <wp:docPr id="6" name="Picture 6" descr="裝飾圖片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裝飾圖片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7FA0B5" w14:textId="77777777" w:rsidR="009E0720" w:rsidRPr="000D5577" w:rsidRDefault="009E0720" w:rsidP="00D41950">
    <w:pPr>
      <w:pStyle w:val="Footer"/>
      <w:rPr>
        <w:rFonts w:ascii="Calibri" w:eastAsia="Microsoft JhengHei" w:hAnsi="Calibri"/>
        <w:lang w:eastAsia="zh-T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8FCA2" w14:textId="77777777" w:rsidR="00757C07" w:rsidRDefault="00757C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F470" w14:textId="77777777" w:rsidR="00BA2174" w:rsidRDefault="00BA2174">
      <w:pPr>
        <w:spacing w:after="0" w:line="240" w:lineRule="auto"/>
      </w:pPr>
      <w:r>
        <w:separator/>
      </w:r>
    </w:p>
  </w:footnote>
  <w:footnote w:type="continuationSeparator" w:id="0">
    <w:p w14:paraId="04951F64" w14:textId="77777777" w:rsidR="00BA2174" w:rsidRDefault="00BA2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F2BAD" w14:textId="77777777" w:rsidR="00757C07" w:rsidRDefault="00757C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344A7" w14:textId="77777777" w:rsidR="00D41950" w:rsidRDefault="000660A8" w:rsidP="00D41950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5B710F58" wp14:editId="1448D4F2">
          <wp:extent cx="1943100" cy="431800"/>
          <wp:effectExtent l="0" t="0" r="0" b="0"/>
          <wp:docPr id="2" name="Picture 2" descr="澳大利亞政府標誌&#10;國家殘障保險計劃（NDIS）質量和安全保障委員會標誌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澳大利亞政府標誌&#10;國家殘障保險計劃（NDIS）質量和安全保障委員會標誌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467B5B1D" wp14:editId="171EF204">
          <wp:extent cx="2227966" cy="418513"/>
          <wp:effectExtent l="0" t="0" r="0" b="635"/>
          <wp:docPr id="5" name="Picture 5" descr="國家殘障保險計劃（NDIS）勞動人口能力框架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國家殘障保險計劃（NDIS）勞動人口能力框架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BDA452" w14:textId="77777777" w:rsidR="00B04ED8" w:rsidRPr="00D41950" w:rsidRDefault="00B04ED8" w:rsidP="00D419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AFC04" w14:textId="77777777" w:rsidR="00757C07" w:rsidRDefault="00757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4AA40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4D8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8F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928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D49D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90A5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CD0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E45D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EC6C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AA287532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94ECC7FA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581697D8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A2C048A4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DEC1998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5BAA00E4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993051AE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F4167280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100483A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63EE1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7C38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249E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C42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8A02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2446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64E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301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9EDC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117AD1BA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788C023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534C1CF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61868B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AE0A276E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C063B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6226A3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241566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ED04AC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7302A58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9200B5A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81B0B2D8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825A3A3A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6C26B9C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972E5720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DB74A060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2300002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945E4C72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A3E89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D2B8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3A44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B217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29E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C040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0EAC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D85D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BC13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1B865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EA5A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9861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80F3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AC06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FAE6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055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6BC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3842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CC847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8A1B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9E03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C22C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FEFF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02A7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FC87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FEDE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0421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D898F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EECF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365E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CBF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C626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F0C6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72F4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3453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4A8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42263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4486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4CC2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C5E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64E9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324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6F5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686B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C655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EA52F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D807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0C4D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0C5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E83D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C0DF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A8B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640E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E82C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5CA49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EA08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AC46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ADF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5266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10BD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9043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5EED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FECB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5FF839D6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2B861208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D56BCF8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E3EB924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A9A081A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28C04AE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3C62226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6CF42E8C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F7565568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BDF27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10CF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B000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0E9B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04A6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A01C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82EB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EE04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C7DA7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A28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7E4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E66D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7287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E619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A088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3603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CC9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996A1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5C24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680E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A6F5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EA73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7278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06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BAD9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7ED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51C8C894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8390CBAA" w:tentative="1">
      <w:start w:val="1"/>
      <w:numFmt w:val="lowerLetter"/>
      <w:lvlText w:val="%2."/>
      <w:lvlJc w:val="left"/>
      <w:pPr>
        <w:ind w:left="1875" w:hanging="360"/>
      </w:pPr>
    </w:lvl>
    <w:lvl w:ilvl="2" w:tplc="D8385BD0" w:tentative="1">
      <w:start w:val="1"/>
      <w:numFmt w:val="lowerRoman"/>
      <w:lvlText w:val="%3."/>
      <w:lvlJc w:val="right"/>
      <w:pPr>
        <w:ind w:left="2595" w:hanging="180"/>
      </w:pPr>
    </w:lvl>
    <w:lvl w:ilvl="3" w:tplc="C2548FCE" w:tentative="1">
      <w:start w:val="1"/>
      <w:numFmt w:val="decimal"/>
      <w:lvlText w:val="%4."/>
      <w:lvlJc w:val="left"/>
      <w:pPr>
        <w:ind w:left="3315" w:hanging="360"/>
      </w:pPr>
    </w:lvl>
    <w:lvl w:ilvl="4" w:tplc="38D6C740" w:tentative="1">
      <w:start w:val="1"/>
      <w:numFmt w:val="lowerLetter"/>
      <w:lvlText w:val="%5."/>
      <w:lvlJc w:val="left"/>
      <w:pPr>
        <w:ind w:left="4035" w:hanging="360"/>
      </w:pPr>
    </w:lvl>
    <w:lvl w:ilvl="5" w:tplc="62E43F42" w:tentative="1">
      <w:start w:val="1"/>
      <w:numFmt w:val="lowerRoman"/>
      <w:lvlText w:val="%6."/>
      <w:lvlJc w:val="right"/>
      <w:pPr>
        <w:ind w:left="4755" w:hanging="180"/>
      </w:pPr>
    </w:lvl>
    <w:lvl w:ilvl="6" w:tplc="184470FA" w:tentative="1">
      <w:start w:val="1"/>
      <w:numFmt w:val="decimal"/>
      <w:lvlText w:val="%7."/>
      <w:lvlJc w:val="left"/>
      <w:pPr>
        <w:ind w:left="5475" w:hanging="360"/>
      </w:pPr>
    </w:lvl>
    <w:lvl w:ilvl="7" w:tplc="AD842FBE" w:tentative="1">
      <w:start w:val="1"/>
      <w:numFmt w:val="lowerLetter"/>
      <w:lvlText w:val="%8."/>
      <w:lvlJc w:val="left"/>
      <w:pPr>
        <w:ind w:left="6195" w:hanging="360"/>
      </w:pPr>
    </w:lvl>
    <w:lvl w:ilvl="8" w:tplc="FBA82754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0130CA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56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5452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84F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CC9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3AAE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D42D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871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2858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D9E6E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9E86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CC22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7621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E289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2E30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CD8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3650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CAF6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88C442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CCE4BAA4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DDE0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50A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2882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543B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E1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3A79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3A05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479780">
    <w:abstractNumId w:val="28"/>
  </w:num>
  <w:num w:numId="2" w16cid:durableId="1529414278">
    <w:abstractNumId w:val="9"/>
  </w:num>
  <w:num w:numId="3" w16cid:durableId="1055392353">
    <w:abstractNumId w:val="24"/>
  </w:num>
  <w:num w:numId="4" w16cid:durableId="139806922">
    <w:abstractNumId w:val="29"/>
  </w:num>
  <w:num w:numId="5" w16cid:durableId="853231762">
    <w:abstractNumId w:val="16"/>
  </w:num>
  <w:num w:numId="6" w16cid:durableId="1319379165">
    <w:abstractNumId w:val="20"/>
  </w:num>
  <w:num w:numId="7" w16cid:durableId="213007271">
    <w:abstractNumId w:val="6"/>
  </w:num>
  <w:num w:numId="8" w16cid:durableId="889652574">
    <w:abstractNumId w:val="19"/>
  </w:num>
  <w:num w:numId="9" w16cid:durableId="1409965102">
    <w:abstractNumId w:val="15"/>
  </w:num>
  <w:num w:numId="10" w16cid:durableId="484050389">
    <w:abstractNumId w:val="12"/>
  </w:num>
  <w:num w:numId="11" w16cid:durableId="1116564435">
    <w:abstractNumId w:val="1"/>
  </w:num>
  <w:num w:numId="12" w16cid:durableId="1656253144">
    <w:abstractNumId w:val="33"/>
  </w:num>
  <w:num w:numId="13" w16cid:durableId="310713303">
    <w:abstractNumId w:val="26"/>
  </w:num>
  <w:num w:numId="14" w16cid:durableId="176962602">
    <w:abstractNumId w:val="0"/>
  </w:num>
  <w:num w:numId="15" w16cid:durableId="256639469">
    <w:abstractNumId w:val="27"/>
  </w:num>
  <w:num w:numId="16" w16cid:durableId="620459406">
    <w:abstractNumId w:val="14"/>
  </w:num>
  <w:num w:numId="17" w16cid:durableId="1528324470">
    <w:abstractNumId w:val="5"/>
  </w:num>
  <w:num w:numId="18" w16cid:durableId="1110514591">
    <w:abstractNumId w:val="32"/>
  </w:num>
  <w:num w:numId="19" w16cid:durableId="1514104367">
    <w:abstractNumId w:val="21"/>
  </w:num>
  <w:num w:numId="20" w16cid:durableId="2066827030">
    <w:abstractNumId w:val="18"/>
  </w:num>
  <w:num w:numId="21" w16cid:durableId="1548830317">
    <w:abstractNumId w:val="23"/>
  </w:num>
  <w:num w:numId="22" w16cid:durableId="1408772219">
    <w:abstractNumId w:val="11"/>
  </w:num>
  <w:num w:numId="23" w16cid:durableId="144513109">
    <w:abstractNumId w:val="31"/>
  </w:num>
  <w:num w:numId="24" w16cid:durableId="866328456">
    <w:abstractNumId w:val="25"/>
  </w:num>
  <w:num w:numId="25" w16cid:durableId="2027556915">
    <w:abstractNumId w:val="22"/>
  </w:num>
  <w:num w:numId="26" w16cid:durableId="1312561355">
    <w:abstractNumId w:val="17"/>
  </w:num>
  <w:num w:numId="27" w16cid:durableId="93790787">
    <w:abstractNumId w:val="30"/>
  </w:num>
  <w:num w:numId="28" w16cid:durableId="1810902926">
    <w:abstractNumId w:val="34"/>
  </w:num>
  <w:num w:numId="29" w16cid:durableId="487357185">
    <w:abstractNumId w:val="13"/>
  </w:num>
  <w:num w:numId="30" w16cid:durableId="514078451">
    <w:abstractNumId w:val="8"/>
  </w:num>
  <w:num w:numId="31" w16cid:durableId="484977323">
    <w:abstractNumId w:val="7"/>
  </w:num>
  <w:num w:numId="32" w16cid:durableId="1459759282">
    <w:abstractNumId w:val="2"/>
  </w:num>
  <w:num w:numId="33" w16cid:durableId="731926126">
    <w:abstractNumId w:val="3"/>
  </w:num>
  <w:num w:numId="34" w16cid:durableId="814568662">
    <w:abstractNumId w:val="4"/>
  </w:num>
  <w:num w:numId="35" w16cid:durableId="3459833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660A8"/>
    <w:rsid w:val="000A3677"/>
    <w:rsid w:val="000C063A"/>
    <w:rsid w:val="000D5577"/>
    <w:rsid w:val="00101391"/>
    <w:rsid w:val="00115327"/>
    <w:rsid w:val="001835A1"/>
    <w:rsid w:val="00194BFC"/>
    <w:rsid w:val="001A20E1"/>
    <w:rsid w:val="001B39E9"/>
    <w:rsid w:val="001E630D"/>
    <w:rsid w:val="001F52E8"/>
    <w:rsid w:val="001F7000"/>
    <w:rsid w:val="00231570"/>
    <w:rsid w:val="0023349D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78A"/>
    <w:rsid w:val="002B0999"/>
    <w:rsid w:val="002C24B2"/>
    <w:rsid w:val="002C4E1E"/>
    <w:rsid w:val="002E1AA5"/>
    <w:rsid w:val="002F03A8"/>
    <w:rsid w:val="002F4672"/>
    <w:rsid w:val="0033081D"/>
    <w:rsid w:val="003411DD"/>
    <w:rsid w:val="00354F17"/>
    <w:rsid w:val="00357500"/>
    <w:rsid w:val="0036742E"/>
    <w:rsid w:val="00372895"/>
    <w:rsid w:val="00380368"/>
    <w:rsid w:val="00391EB7"/>
    <w:rsid w:val="003B2BB8"/>
    <w:rsid w:val="003D34FF"/>
    <w:rsid w:val="003F61F4"/>
    <w:rsid w:val="004059F4"/>
    <w:rsid w:val="00420AB2"/>
    <w:rsid w:val="0042293E"/>
    <w:rsid w:val="00436ECA"/>
    <w:rsid w:val="0048267B"/>
    <w:rsid w:val="004A6290"/>
    <w:rsid w:val="004B44D2"/>
    <w:rsid w:val="004B54CA"/>
    <w:rsid w:val="004D3F48"/>
    <w:rsid w:val="004E02FB"/>
    <w:rsid w:val="004E5CBF"/>
    <w:rsid w:val="00506F17"/>
    <w:rsid w:val="005142EE"/>
    <w:rsid w:val="00515964"/>
    <w:rsid w:val="00523A0F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C3AA9"/>
    <w:rsid w:val="005F20D0"/>
    <w:rsid w:val="005F620F"/>
    <w:rsid w:val="00604068"/>
    <w:rsid w:val="0060705F"/>
    <w:rsid w:val="006073AE"/>
    <w:rsid w:val="00621FC5"/>
    <w:rsid w:val="00627D65"/>
    <w:rsid w:val="00637B02"/>
    <w:rsid w:val="00641883"/>
    <w:rsid w:val="0066533B"/>
    <w:rsid w:val="006664C5"/>
    <w:rsid w:val="00667E5B"/>
    <w:rsid w:val="00683A84"/>
    <w:rsid w:val="00684061"/>
    <w:rsid w:val="006A3D32"/>
    <w:rsid w:val="006A4CE7"/>
    <w:rsid w:val="006B6A77"/>
    <w:rsid w:val="006B6AAF"/>
    <w:rsid w:val="006C1E93"/>
    <w:rsid w:val="006E07B7"/>
    <w:rsid w:val="006F245A"/>
    <w:rsid w:val="006F6C59"/>
    <w:rsid w:val="006F7561"/>
    <w:rsid w:val="00701332"/>
    <w:rsid w:val="0070774C"/>
    <w:rsid w:val="007205A1"/>
    <w:rsid w:val="007578A5"/>
    <w:rsid w:val="00757B98"/>
    <w:rsid w:val="00757C07"/>
    <w:rsid w:val="00781A35"/>
    <w:rsid w:val="00785261"/>
    <w:rsid w:val="0079726B"/>
    <w:rsid w:val="007B0256"/>
    <w:rsid w:val="007B2AE9"/>
    <w:rsid w:val="007B3BA1"/>
    <w:rsid w:val="007C7DCA"/>
    <w:rsid w:val="007D0FAF"/>
    <w:rsid w:val="007D6C97"/>
    <w:rsid w:val="007E4E2F"/>
    <w:rsid w:val="007E509B"/>
    <w:rsid w:val="007F5300"/>
    <w:rsid w:val="00802392"/>
    <w:rsid w:val="00803B00"/>
    <w:rsid w:val="00804A75"/>
    <w:rsid w:val="00813C44"/>
    <w:rsid w:val="008155A2"/>
    <w:rsid w:val="008233CB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B27E8"/>
    <w:rsid w:val="008D47BF"/>
    <w:rsid w:val="008D5498"/>
    <w:rsid w:val="008E2401"/>
    <w:rsid w:val="009225F0"/>
    <w:rsid w:val="0093462C"/>
    <w:rsid w:val="00935F7B"/>
    <w:rsid w:val="00941CCE"/>
    <w:rsid w:val="00952955"/>
    <w:rsid w:val="00953795"/>
    <w:rsid w:val="00974189"/>
    <w:rsid w:val="009C6C4C"/>
    <w:rsid w:val="009C7C43"/>
    <w:rsid w:val="009E0720"/>
    <w:rsid w:val="009F176B"/>
    <w:rsid w:val="00A05504"/>
    <w:rsid w:val="00A332D2"/>
    <w:rsid w:val="00A56C96"/>
    <w:rsid w:val="00A655C0"/>
    <w:rsid w:val="00A66FD8"/>
    <w:rsid w:val="00A83247"/>
    <w:rsid w:val="00B04ED8"/>
    <w:rsid w:val="00B2339D"/>
    <w:rsid w:val="00B658BA"/>
    <w:rsid w:val="00B73220"/>
    <w:rsid w:val="00B91E3E"/>
    <w:rsid w:val="00BA2174"/>
    <w:rsid w:val="00BA2DB9"/>
    <w:rsid w:val="00BB3EF5"/>
    <w:rsid w:val="00BC6010"/>
    <w:rsid w:val="00BD3B0F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0FAE"/>
    <w:rsid w:val="00CD4950"/>
    <w:rsid w:val="00D02441"/>
    <w:rsid w:val="00D15879"/>
    <w:rsid w:val="00D236DF"/>
    <w:rsid w:val="00D41950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DF5C31"/>
    <w:rsid w:val="00E021AC"/>
    <w:rsid w:val="00E15A2C"/>
    <w:rsid w:val="00E273E4"/>
    <w:rsid w:val="00E40D28"/>
    <w:rsid w:val="00E44212"/>
    <w:rsid w:val="00E753FA"/>
    <w:rsid w:val="00E75703"/>
    <w:rsid w:val="00E8103C"/>
    <w:rsid w:val="00E82D86"/>
    <w:rsid w:val="00E9550B"/>
    <w:rsid w:val="00E96C31"/>
    <w:rsid w:val="00EB6B96"/>
    <w:rsid w:val="00ED2A73"/>
    <w:rsid w:val="00EE5980"/>
    <w:rsid w:val="00EF080A"/>
    <w:rsid w:val="00EF5D31"/>
    <w:rsid w:val="00F0150C"/>
    <w:rsid w:val="00F053D0"/>
    <w:rsid w:val="00F30AFE"/>
    <w:rsid w:val="00F35449"/>
    <w:rsid w:val="00F752DA"/>
    <w:rsid w:val="00F869E2"/>
    <w:rsid w:val="00FA5086"/>
    <w:rsid w:val="00FD128A"/>
    <w:rsid w:val="00FE2DF3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A571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position-descriptions" TargetMode="External"/><Relationship Id="rId12" Type="http://schemas.openxmlformats.org/officeDocument/2006/relationships/hyperlink" Target="mailto:workforcecapability@ndiscommission.gov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position-description-builde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-guid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勞動人口能力框架：職位描述工具</vt:lpstr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勞動人口能力框架：職位描述工具</dc:title>
  <dc:creator/>
  <cp:keywords>[SEC=UNOFFICIAL]</cp:keywords>
  <cp:lastModifiedBy/>
  <cp:revision>1</cp:revision>
  <dcterms:created xsi:type="dcterms:W3CDTF">2023-08-25T01:19:00Z</dcterms:created>
  <dcterms:modified xsi:type="dcterms:W3CDTF">2023-08-25T01:19:00Z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B07D9A153842907EFFF80C6F20C50BB2</vt:lpwstr>
  </property>
  <property fmtid="{D5CDD505-2E9C-101B-9397-08002B2CF9AE}" pid="6" name="PM_Hash_Salt_Prev">
    <vt:lpwstr>D557FF1541CBDF1A09D88F02C8BB5253</vt:lpwstr>
  </property>
  <property fmtid="{D5CDD505-2E9C-101B-9397-08002B2CF9AE}" pid="7" name="PM_Hash_SHA1">
    <vt:lpwstr>D0DE480043FF48A0439E1AB803B3343E0081629B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05B5C85ADE9D428EA5D76EAF895A4965</vt:lpwstr>
  </property>
  <property fmtid="{D5CDD505-2E9C-101B-9397-08002B2CF9AE}" pid="15" name="PM_OriginationTimeStamp">
    <vt:lpwstr>2023-07-21T01:47:43Z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