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AAA53" w14:textId="224F1420" w:rsidR="002F4672" w:rsidRPr="00BF1D7C" w:rsidRDefault="00C172E2" w:rsidP="002F4672">
      <w:pPr>
        <w:pStyle w:val="Heading1"/>
        <w:rPr>
          <w:rFonts w:ascii="Calibri" w:eastAsia="Microsoft JhengHei" w:hAnsi="Calibri"/>
        </w:rPr>
      </w:pPr>
      <w:bookmarkStart w:id="0" w:name="OLE_LINK35"/>
      <w:bookmarkStart w:id="1" w:name="OLE_LINK36"/>
      <w:r w:rsidRPr="00BF1D7C">
        <w:rPr>
          <w:rFonts w:ascii="Calibri" w:eastAsia="Microsoft JhengHei" w:hAnsi="Calibri"/>
        </w:rPr>
        <w:t>NDIS</w:t>
      </w:r>
      <w:r w:rsidR="00BF1D7C">
        <w:rPr>
          <w:rFonts w:ascii="Calibri" w:eastAsia="Microsoft JhengHei" w:hAnsi="Calibri"/>
        </w:rPr>
        <w:t xml:space="preserve"> </w:t>
      </w:r>
      <w:r w:rsidRPr="00BF1D7C">
        <w:rPr>
          <w:rFonts w:ascii="Calibri" w:eastAsia="Microsoft JhengHei" w:hAnsi="Calibri"/>
        </w:rPr>
        <w:t>勞動人口能力框架</w:t>
      </w:r>
    </w:p>
    <w:p w14:paraId="0A051177" w14:textId="766EDB31" w:rsidR="00A812E7" w:rsidRPr="00BF1D7C" w:rsidRDefault="00C172E2" w:rsidP="00A812E7">
      <w:pPr>
        <w:pStyle w:val="Heading2"/>
        <w:rPr>
          <w:rFonts w:ascii="Calibri" w:eastAsia="Microsoft JhengHei" w:hAnsi="Calibri"/>
          <w:lang w:eastAsia="en-AU"/>
        </w:rPr>
      </w:pPr>
      <w:r w:rsidRPr="00BF1D7C">
        <w:rPr>
          <w:rFonts w:ascii="Calibri" w:eastAsia="Microsoft JhengHei" w:hAnsi="Calibri"/>
        </w:rPr>
        <w:t xml:space="preserve">The NDIS Workforce Capability Framework </w:t>
      </w:r>
      <w:r w:rsidR="00BF1D7C" w:rsidRPr="00BF1D7C">
        <w:rPr>
          <w:rFonts w:ascii="Calibri" w:eastAsia="Microsoft JhengHei" w:hAnsi="Calibri"/>
        </w:rPr>
        <w:br/>
      </w:r>
      <w:r w:rsidRPr="00BF1D7C">
        <w:rPr>
          <w:rFonts w:ascii="Calibri" w:eastAsia="Microsoft JhengHei" w:hAnsi="Calibri"/>
        </w:rPr>
        <w:t xml:space="preserve">Chinese (Traditional) | </w:t>
      </w:r>
      <w:r w:rsidRPr="00BF1D7C">
        <w:rPr>
          <w:rFonts w:ascii="Calibri" w:eastAsia="Microsoft JhengHei" w:hAnsi="Calibri"/>
        </w:rPr>
        <w:t>繁體中文</w:t>
      </w:r>
    </w:p>
    <w:bookmarkEnd w:id="0"/>
    <w:bookmarkEnd w:id="1"/>
    <w:p w14:paraId="7F7BB780" w14:textId="77777777" w:rsidR="007D161A" w:rsidRPr="00BF1D7C" w:rsidRDefault="00C172E2" w:rsidP="007D161A">
      <w:pPr>
        <w:rPr>
          <w:rFonts w:ascii="Calibri" w:eastAsia="Microsoft JhengHei" w:hAnsi="Calibri"/>
          <w:lang w:eastAsia="zh-TW"/>
        </w:rPr>
      </w:pPr>
      <w:r w:rsidRPr="00BF1D7C">
        <w:rPr>
          <w:rFonts w:ascii="Calibri" w:eastAsia="Microsoft JhengHei" w:hAnsi="Calibri"/>
        </w:rPr>
        <w:t xml:space="preserve">NDIS </w:t>
      </w:r>
      <w:r w:rsidRPr="00BF1D7C">
        <w:rPr>
          <w:rFonts w:ascii="Calibri" w:eastAsia="Microsoft JhengHei" w:hAnsi="Calibri"/>
        </w:rPr>
        <w:t>勞動人口能力框架資料表（簡稱「框架」）描述由</w:t>
      </w:r>
      <w:r w:rsidRPr="00BF1D7C">
        <w:rPr>
          <w:rFonts w:ascii="Calibri" w:eastAsia="Microsoft JhengHei" w:hAnsi="Calibri"/>
        </w:rPr>
        <w:t xml:space="preserve"> NDIS </w:t>
      </w:r>
      <w:r w:rsidRPr="00BF1D7C">
        <w:rPr>
          <w:rFonts w:ascii="Calibri" w:eastAsia="Microsoft JhengHei" w:hAnsi="Calibri"/>
        </w:rPr>
        <w:t>資助的所有工作人員應有的態度、技能和知識。</w:t>
      </w:r>
      <w:r w:rsidRPr="00BF1D7C">
        <w:rPr>
          <w:rFonts w:ascii="Calibri" w:eastAsia="Microsoft JhengHei" w:hAnsi="Calibri"/>
          <w:lang w:eastAsia="zh-TW"/>
        </w:rPr>
        <w:t>它提供清晰、實用的行為範例以展示員工所需能力，並建立「美好的樣子」的共通語言。該框架有配套工具和指南支援，以協助服務提供者、工作者和參與者在此行業中進行勞動人口規劃和管理、招聘和職業發展。</w:t>
      </w:r>
    </w:p>
    <w:p w14:paraId="483BAF52" w14:textId="77777777" w:rsidR="002F4672" w:rsidRPr="00BF1D7C" w:rsidRDefault="00C172E2" w:rsidP="002F4672">
      <w:pPr>
        <w:pStyle w:val="Boxed2Text-purpleH2"/>
        <w:rPr>
          <w:rFonts w:ascii="Calibri" w:eastAsia="Microsoft JhengHei" w:hAnsi="Calibri"/>
          <w:lang w:eastAsia="zh-TW"/>
        </w:rPr>
      </w:pPr>
      <w:r w:rsidRPr="00BF1D7C">
        <w:rPr>
          <w:rFonts w:ascii="Calibri" w:eastAsia="Microsoft JhengHei" w:hAnsi="Calibri"/>
          <w:lang w:eastAsia="zh-TW"/>
        </w:rPr>
        <w:t>有何期待</w:t>
      </w:r>
    </w:p>
    <w:p w14:paraId="34C1C684" w14:textId="77777777" w:rsidR="007D161A" w:rsidRPr="00BF1D7C" w:rsidRDefault="00C172E2" w:rsidP="007D161A">
      <w:pPr>
        <w:pStyle w:val="Boxed2text-purple"/>
        <w:pBdr>
          <w:bottom w:val="none" w:sz="0" w:space="0" w:color="auto"/>
        </w:pBdr>
        <w:rPr>
          <w:rFonts w:ascii="Calibri" w:eastAsia="Microsoft JhengHei" w:hAnsi="Calibri"/>
          <w:lang w:eastAsia="zh-TW"/>
        </w:rPr>
      </w:pPr>
      <w:r w:rsidRPr="00BF1D7C">
        <w:rPr>
          <w:rFonts w:ascii="Calibri" w:eastAsia="Microsoft JhengHei" w:hAnsi="Calibri"/>
          <w:lang w:eastAsia="zh-TW"/>
        </w:rPr>
        <w:t>該框架將引導您了解各級工作人員應具備的技能和知識，以為</w:t>
      </w:r>
      <w:r w:rsidRPr="00BF1D7C">
        <w:rPr>
          <w:rFonts w:ascii="Calibri" w:eastAsia="Microsoft JhengHei" w:hAnsi="Calibri"/>
          <w:lang w:eastAsia="zh-TW"/>
        </w:rPr>
        <w:t xml:space="preserve"> NDIS </w:t>
      </w:r>
      <w:r w:rsidRPr="00BF1D7C">
        <w:rPr>
          <w:rFonts w:ascii="Calibri" w:eastAsia="Microsoft JhengHei" w:hAnsi="Calibri"/>
          <w:lang w:eastAsia="zh-TW"/>
        </w:rPr>
        <w:t>參與者提供支持。</w:t>
      </w:r>
    </w:p>
    <w:p w14:paraId="08E974BF" w14:textId="499D6920" w:rsidR="007D161A" w:rsidRPr="00BF1D7C" w:rsidRDefault="00C172E2" w:rsidP="007D161A">
      <w:pPr>
        <w:pStyle w:val="Boxed2text-purple"/>
        <w:pBdr>
          <w:bottom w:val="none" w:sz="0" w:space="0" w:color="auto"/>
        </w:pBdr>
        <w:spacing w:after="0"/>
        <w:rPr>
          <w:rFonts w:ascii="Calibri" w:eastAsia="Microsoft JhengHei" w:hAnsi="Calibri"/>
          <w:lang w:eastAsia="zh-TW"/>
        </w:rPr>
      </w:pPr>
      <w:r w:rsidRPr="00BF1D7C">
        <w:rPr>
          <w:rFonts w:ascii="Calibri" w:eastAsia="Microsoft JhengHei" w:hAnsi="Calibri"/>
          <w:lang w:eastAsia="zh-TW"/>
        </w:rPr>
        <w:t>您可以選擇想了解的工作級別，以及各類專門或特定的支持，例如響應文化、實施用餐時間管理</w:t>
      </w:r>
      <w:r w:rsidR="00EB517F">
        <w:rPr>
          <w:rFonts w:ascii="Calibri" w:eastAsia="Microsoft JhengHei" w:hAnsi="Calibri"/>
          <w:lang w:eastAsia="zh-TW"/>
        </w:rPr>
        <w:br/>
      </w:r>
      <w:r w:rsidRPr="00BF1D7C">
        <w:rPr>
          <w:rFonts w:ascii="Calibri" w:eastAsia="Microsoft JhengHei" w:hAnsi="Calibri"/>
          <w:lang w:eastAsia="zh-TW"/>
        </w:rPr>
        <w:t>或協調支持。從三大類型的員工能力（一般、高級、輔助），資深主管，或一線管理人員中選擇，查看其所需核心能力。您可從列表選單尋找各種能力的行為指標，以及合併能力的重要知識。</w:t>
      </w:r>
    </w:p>
    <w:p w14:paraId="7F307F1A" w14:textId="77777777" w:rsidR="007D161A" w:rsidRPr="00BF1D7C" w:rsidRDefault="00C172E2" w:rsidP="007D161A">
      <w:pPr>
        <w:pStyle w:val="Boxed2Text-purpleH2"/>
        <w:pBdr>
          <w:top w:val="none" w:sz="0" w:space="0" w:color="auto"/>
        </w:pBdr>
        <w:rPr>
          <w:rFonts w:ascii="Calibri" w:eastAsia="Microsoft JhengHei" w:hAnsi="Calibri"/>
          <w:i/>
          <w:iCs/>
          <w:lang w:eastAsia="zh-TW"/>
        </w:rPr>
      </w:pPr>
      <w:r w:rsidRPr="00BF1D7C">
        <w:rPr>
          <w:rFonts w:ascii="Calibri" w:eastAsia="Microsoft JhengHei" w:hAnsi="Calibri"/>
          <w:i/>
          <w:iCs/>
          <w:lang w:eastAsia="zh-TW"/>
        </w:rPr>
        <w:t>樣本能力</w:t>
      </w:r>
      <w:r w:rsidRPr="00BF1D7C">
        <w:rPr>
          <w:rFonts w:ascii="Calibri" w:eastAsia="Microsoft JhengHei" w:hAnsi="Calibri"/>
          <w:i/>
          <w:iCs/>
          <w:lang w:eastAsia="zh-TW"/>
        </w:rPr>
        <w:t xml:space="preserve"> – </w:t>
      </w:r>
      <w:r w:rsidRPr="00BF1D7C">
        <w:rPr>
          <w:rFonts w:ascii="Calibri" w:eastAsia="Microsoft JhengHei" w:hAnsi="Calibri"/>
          <w:i/>
          <w:iCs/>
          <w:lang w:eastAsia="zh-TW"/>
        </w:rPr>
        <w:t>維護我的權利</w:t>
      </w:r>
    </w:p>
    <w:p w14:paraId="0288FFBC" w14:textId="77777777" w:rsidR="007D161A" w:rsidRPr="00BF1D7C" w:rsidRDefault="00C172E2" w:rsidP="007D161A">
      <w:pPr>
        <w:pStyle w:val="Boxed2text-purple"/>
        <w:pBdr>
          <w:bottom w:val="none" w:sz="0" w:space="0" w:color="auto"/>
        </w:pBdr>
        <w:rPr>
          <w:rFonts w:ascii="Calibri" w:eastAsia="Microsoft JhengHei" w:hAnsi="Calibri"/>
          <w:lang w:eastAsia="zh-TW"/>
        </w:rPr>
      </w:pPr>
      <w:r w:rsidRPr="00BF1D7C">
        <w:rPr>
          <w:rFonts w:ascii="Calibri" w:eastAsia="Microsoft JhengHei" w:hAnsi="Calibri"/>
          <w:lang w:eastAsia="zh-TW"/>
        </w:rPr>
        <w:t>行為指標範例：</w:t>
      </w:r>
    </w:p>
    <w:p w14:paraId="5CC7895D" w14:textId="77777777" w:rsidR="007D161A" w:rsidRPr="00BF1D7C" w:rsidRDefault="00C172E2" w:rsidP="007D161A">
      <w:pPr>
        <w:pStyle w:val="Boxed2bullets-purple"/>
        <w:pBdr>
          <w:bottom w:val="single" w:sz="4" w:space="20" w:color="612C69"/>
        </w:pBdr>
        <w:rPr>
          <w:rFonts w:ascii="Calibri" w:eastAsia="Microsoft JhengHei" w:hAnsi="Calibri"/>
          <w:lang w:eastAsia="zh-TW"/>
        </w:rPr>
      </w:pPr>
      <w:r w:rsidRPr="00BF1D7C">
        <w:rPr>
          <w:rFonts w:ascii="Calibri" w:eastAsia="Microsoft JhengHei" w:hAnsi="Calibri"/>
          <w:lang w:eastAsia="zh-TW"/>
        </w:rPr>
        <w:t>在進入我的私人空間或觸碰我之前請先徵得我的許可。請尊重我的回應，並記住，在我家或社區空間中您是客人。</w:t>
      </w:r>
    </w:p>
    <w:p w14:paraId="6DEDAC39" w14:textId="77777777" w:rsidR="007D161A" w:rsidRPr="00BF1D7C" w:rsidRDefault="00C172E2" w:rsidP="007D161A">
      <w:pPr>
        <w:pStyle w:val="Boxed2bullets-purple"/>
        <w:pBdr>
          <w:bottom w:val="single" w:sz="4" w:space="20" w:color="612C69"/>
        </w:pBdr>
        <w:rPr>
          <w:rFonts w:ascii="Calibri" w:eastAsia="Microsoft JhengHei" w:hAnsi="Calibri"/>
          <w:lang w:eastAsia="zh-TW"/>
        </w:rPr>
      </w:pPr>
      <w:r w:rsidRPr="00BF1D7C">
        <w:rPr>
          <w:rFonts w:ascii="Calibri" w:eastAsia="Microsoft JhengHei" w:hAnsi="Calibri"/>
          <w:lang w:eastAsia="zh-TW"/>
        </w:rPr>
        <w:t>請尊重我的隱私權。在收集、使用或揭露有關我的資訊之前，請先徵求我的許可。</w:t>
      </w:r>
    </w:p>
    <w:p w14:paraId="51F4E5B7" w14:textId="77777777" w:rsidR="002F4672" w:rsidRPr="00BF1D7C" w:rsidRDefault="00C172E2" w:rsidP="002F4672">
      <w:pPr>
        <w:pStyle w:val="Boxed2text-purple"/>
        <w:pBdr>
          <w:bottom w:val="single" w:sz="4" w:space="20" w:color="612C69"/>
        </w:pBdr>
        <w:rPr>
          <w:rFonts w:ascii="Calibri" w:eastAsia="Microsoft JhengHei" w:hAnsi="Calibri"/>
          <w:lang w:eastAsia="zh-TW"/>
        </w:rPr>
      </w:pPr>
      <w:r w:rsidRPr="00BF1D7C">
        <w:rPr>
          <w:rFonts w:ascii="Calibri" w:eastAsia="Microsoft JhengHei" w:hAnsi="Calibri"/>
          <w:lang w:eastAsia="zh-TW"/>
        </w:rPr>
        <w:br w:type="page"/>
      </w:r>
    </w:p>
    <w:p w14:paraId="3B1D839C" w14:textId="77777777" w:rsidR="002F4672" w:rsidRPr="00BF1D7C" w:rsidRDefault="00C172E2" w:rsidP="007D161A">
      <w:pPr>
        <w:pStyle w:val="Boxed1Text-purpleH2"/>
        <w:spacing w:before="120"/>
        <w:rPr>
          <w:rFonts w:ascii="Calibri" w:eastAsia="Microsoft JhengHei" w:hAnsi="Calibri"/>
          <w:lang w:eastAsia="zh-TW"/>
        </w:rPr>
      </w:pPr>
      <w:r w:rsidRPr="00BF1D7C">
        <w:rPr>
          <w:rFonts w:ascii="Calibri" w:eastAsia="Microsoft JhengHei" w:hAnsi="Calibri"/>
          <w:lang w:eastAsia="zh-TW"/>
        </w:rPr>
        <w:lastRenderedPageBreak/>
        <w:t>實踐框架：</w:t>
      </w:r>
    </w:p>
    <w:p w14:paraId="764EC140" w14:textId="7923F9EC" w:rsidR="007D161A" w:rsidRPr="00BF1D7C" w:rsidRDefault="00C172E2" w:rsidP="007D161A">
      <w:pPr>
        <w:pStyle w:val="Boxed1Text-purple"/>
        <w:rPr>
          <w:rFonts w:ascii="Calibri" w:eastAsia="Microsoft JhengHei" w:hAnsi="Calibri"/>
          <w:lang w:eastAsia="zh-TW"/>
        </w:rPr>
      </w:pPr>
      <w:r w:rsidRPr="00BF1D7C">
        <w:rPr>
          <w:rFonts w:ascii="Calibri" w:eastAsia="Microsoft JhengHei" w:hAnsi="Calibri"/>
          <w:b/>
          <w:lang w:eastAsia="zh-TW"/>
        </w:rPr>
        <w:t>參與者：</w:t>
      </w:r>
      <w:r w:rsidR="00C07FD1" w:rsidRPr="00BF1D7C">
        <w:rPr>
          <w:rFonts w:ascii="Calibri" w:eastAsia="Microsoft JhengHei" w:hAnsi="Calibri"/>
          <w:lang w:eastAsia="zh-TW"/>
        </w:rPr>
        <w:t xml:space="preserve">Vinay </w:t>
      </w:r>
      <w:r w:rsidR="00C07FD1" w:rsidRPr="00BF1D7C">
        <w:rPr>
          <w:rFonts w:ascii="Calibri" w:eastAsia="Microsoft JhengHei" w:hAnsi="Calibri"/>
          <w:lang w:eastAsia="zh-TW"/>
        </w:rPr>
        <w:t>對他的員工</w:t>
      </w:r>
      <w:r w:rsidR="00C07FD1" w:rsidRPr="00BF1D7C">
        <w:rPr>
          <w:rFonts w:ascii="Calibri" w:eastAsia="Microsoft JhengHei" w:hAnsi="Calibri"/>
          <w:lang w:eastAsia="zh-TW"/>
        </w:rPr>
        <w:t xml:space="preserve"> Amy </w:t>
      </w:r>
      <w:r w:rsidR="00C07FD1" w:rsidRPr="00BF1D7C">
        <w:rPr>
          <w:rFonts w:ascii="Calibri" w:eastAsia="Microsoft JhengHei" w:hAnsi="Calibri"/>
          <w:lang w:eastAsia="zh-TW"/>
        </w:rPr>
        <w:t>很滿意，認為他們溝通得很好，但他覺得他的隱私在某些方面沒</w:t>
      </w:r>
      <w:r w:rsidR="00DD2A97">
        <w:rPr>
          <w:rFonts w:ascii="Calibri" w:eastAsia="Microsoft JhengHei" w:hAnsi="Calibri"/>
          <w:lang w:eastAsia="zh-TW"/>
        </w:rPr>
        <w:br/>
      </w:r>
      <w:r w:rsidR="00C07FD1" w:rsidRPr="00BF1D7C">
        <w:rPr>
          <w:rFonts w:ascii="Calibri" w:eastAsia="Microsoft JhengHei" w:hAnsi="Calibri"/>
          <w:lang w:eastAsia="zh-TW"/>
        </w:rPr>
        <w:t>有得到尊重。他想了解如何向</w:t>
      </w:r>
      <w:r w:rsidR="00C07FD1" w:rsidRPr="00BF1D7C">
        <w:rPr>
          <w:rFonts w:ascii="Calibri" w:eastAsia="Microsoft JhengHei" w:hAnsi="Calibri"/>
          <w:lang w:eastAsia="zh-TW"/>
        </w:rPr>
        <w:t xml:space="preserve"> Amy </w:t>
      </w:r>
      <w:r w:rsidR="00C07FD1" w:rsidRPr="00BF1D7C">
        <w:rPr>
          <w:rFonts w:ascii="Calibri" w:eastAsia="Microsoft JhengHei" w:hAnsi="Calibri"/>
          <w:lang w:eastAsia="zh-TW"/>
        </w:rPr>
        <w:t>提出反饋，並想了解如何使用適當的語言來進行溝通。</w:t>
      </w:r>
      <w:r w:rsidR="00C07FD1" w:rsidRPr="00BF1D7C">
        <w:rPr>
          <w:rFonts w:ascii="Calibri" w:eastAsia="Microsoft JhengHei" w:hAnsi="Calibri"/>
          <w:lang w:eastAsia="zh-TW"/>
        </w:rPr>
        <w:t xml:space="preserve">Vinay </w:t>
      </w:r>
      <w:r w:rsidR="00DD2A97">
        <w:rPr>
          <w:rFonts w:ascii="Calibri" w:eastAsia="Microsoft JhengHei" w:hAnsi="Calibri"/>
          <w:lang w:eastAsia="zh-TW"/>
        </w:rPr>
        <w:br/>
      </w:r>
      <w:r w:rsidR="00C07FD1" w:rsidRPr="00BF1D7C">
        <w:rPr>
          <w:rFonts w:ascii="Calibri" w:eastAsia="Microsoft JhengHei" w:hAnsi="Calibri"/>
          <w:lang w:eastAsia="zh-TW"/>
        </w:rPr>
        <w:t>使用</w:t>
      </w:r>
      <w:hyperlink r:id="rId7" w:history="1">
        <w:r w:rsidRPr="00BF1D7C">
          <w:rPr>
            <w:rStyle w:val="Hyperlink"/>
            <w:rFonts w:ascii="Calibri" w:eastAsia="Microsoft JhengHei" w:hAnsi="Calibri"/>
            <w:b/>
            <w:color w:val="FFFFFF" w:themeColor="background1"/>
            <w:lang w:eastAsia="zh-TW"/>
          </w:rPr>
          <w:t>勞動人口能力框架</w:t>
        </w:r>
      </w:hyperlink>
      <w:r w:rsidR="00C07FD1" w:rsidRPr="00BF1D7C">
        <w:rPr>
          <w:rFonts w:ascii="Calibri" w:eastAsia="Microsoft JhengHei" w:hAnsi="Calibri"/>
          <w:lang w:eastAsia="zh-TW"/>
        </w:rPr>
        <w:t>來查看他的工作人員應展現的能力。他找到「我們的關係」以及「維護我的權利」的能力，並讀到「在進入我的個人空間或觸碰我之前請先徵得我的許可；</w:t>
      </w:r>
      <w:r w:rsidR="00C07FD1" w:rsidRPr="00BF1D7C">
        <w:rPr>
          <w:rFonts w:ascii="Calibri" w:eastAsia="Microsoft JhengHei" w:hAnsi="Calibri"/>
          <w:lang w:eastAsia="zh-TW"/>
        </w:rPr>
        <w:t xml:space="preserve"> </w:t>
      </w:r>
      <w:r w:rsidR="00C07FD1" w:rsidRPr="00BF1D7C">
        <w:rPr>
          <w:rFonts w:ascii="Calibri" w:eastAsia="Microsoft JhengHei" w:hAnsi="Calibri"/>
          <w:lang w:eastAsia="zh-TW"/>
        </w:rPr>
        <w:t>請尊重我的回應，並記住，在我家或社區空間中您是客人。」</w:t>
      </w:r>
    </w:p>
    <w:p w14:paraId="46589C53" w14:textId="55B9D195" w:rsidR="007D161A" w:rsidRPr="00BF1D7C" w:rsidRDefault="00C172E2" w:rsidP="007D161A">
      <w:pPr>
        <w:pStyle w:val="Boxed1Text-purple"/>
        <w:rPr>
          <w:rFonts w:ascii="Calibri" w:eastAsia="Microsoft JhengHei" w:hAnsi="Calibri"/>
          <w:lang w:eastAsia="zh-TW"/>
        </w:rPr>
      </w:pPr>
      <w:r w:rsidRPr="00BF1D7C">
        <w:rPr>
          <w:rFonts w:ascii="Calibri" w:eastAsia="Microsoft JhengHei" w:hAnsi="Calibri"/>
          <w:lang w:eastAsia="zh-TW"/>
        </w:rPr>
        <w:t xml:space="preserve">Vinay </w:t>
      </w:r>
      <w:r w:rsidRPr="00BF1D7C">
        <w:rPr>
          <w:rFonts w:ascii="Calibri" w:eastAsia="Microsoft JhengHei" w:hAnsi="Calibri"/>
          <w:lang w:eastAsia="zh-TW"/>
        </w:rPr>
        <w:t>決定與他的服務提供者交談並分享該框架，以點出他希望</w:t>
      </w:r>
      <w:r w:rsidRPr="00BF1D7C">
        <w:rPr>
          <w:rFonts w:ascii="Calibri" w:eastAsia="Microsoft JhengHei" w:hAnsi="Calibri"/>
          <w:lang w:eastAsia="zh-TW"/>
        </w:rPr>
        <w:t xml:space="preserve"> Amy </w:t>
      </w:r>
      <w:r w:rsidRPr="00BF1D7C">
        <w:rPr>
          <w:rFonts w:ascii="Calibri" w:eastAsia="Microsoft JhengHei" w:hAnsi="Calibri"/>
          <w:lang w:eastAsia="zh-TW"/>
        </w:rPr>
        <w:t>或其他工作人員先詢問後，</w:t>
      </w:r>
      <w:r w:rsidR="00DD2A97">
        <w:rPr>
          <w:rFonts w:ascii="Calibri" w:eastAsia="Microsoft JhengHei" w:hAnsi="Calibri"/>
          <w:lang w:eastAsia="zh-TW"/>
        </w:rPr>
        <w:br/>
      </w:r>
      <w:r w:rsidRPr="00BF1D7C">
        <w:rPr>
          <w:rFonts w:ascii="Calibri" w:eastAsia="Microsoft JhengHei" w:hAnsi="Calibri"/>
          <w:lang w:eastAsia="zh-TW"/>
        </w:rPr>
        <w:t>才進入他的房間或浴室。</w:t>
      </w:r>
      <w:r w:rsidRPr="00BF1D7C">
        <w:rPr>
          <w:rFonts w:ascii="Calibri" w:eastAsia="Microsoft JhengHei" w:hAnsi="Calibri"/>
          <w:lang w:eastAsia="zh-TW"/>
        </w:rPr>
        <w:t xml:space="preserve">Vinay </w:t>
      </w:r>
      <w:r w:rsidRPr="00BF1D7C">
        <w:rPr>
          <w:rFonts w:ascii="Calibri" w:eastAsia="Microsoft JhengHei" w:hAnsi="Calibri"/>
          <w:lang w:eastAsia="zh-TW"/>
        </w:rPr>
        <w:t>說，他真的很喜歡</w:t>
      </w:r>
      <w:r w:rsidRPr="00BF1D7C">
        <w:rPr>
          <w:rFonts w:ascii="Calibri" w:eastAsia="Microsoft JhengHei" w:hAnsi="Calibri"/>
          <w:lang w:eastAsia="zh-TW"/>
        </w:rPr>
        <w:t xml:space="preserve"> Amy </w:t>
      </w:r>
      <w:r w:rsidRPr="00BF1D7C">
        <w:rPr>
          <w:rFonts w:ascii="Calibri" w:eastAsia="Microsoft JhengHei" w:hAnsi="Calibri"/>
          <w:lang w:eastAsia="zh-TW"/>
        </w:rPr>
        <w:t>與他溝通的方式，而且她在其他方面都做</w:t>
      </w:r>
      <w:r w:rsidR="00DD2A97">
        <w:rPr>
          <w:rFonts w:ascii="Calibri" w:eastAsia="Microsoft JhengHei" w:hAnsi="Calibri"/>
          <w:lang w:eastAsia="zh-TW"/>
        </w:rPr>
        <w:br/>
      </w:r>
      <w:r w:rsidRPr="00BF1D7C">
        <w:rPr>
          <w:rFonts w:ascii="Calibri" w:eastAsia="Microsoft JhengHei" w:hAnsi="Calibri"/>
          <w:lang w:eastAsia="zh-TW"/>
        </w:rPr>
        <w:t>得很好，他只需要</w:t>
      </w:r>
      <w:r w:rsidRPr="00BF1D7C">
        <w:rPr>
          <w:rFonts w:ascii="Calibri" w:eastAsia="Microsoft JhengHei" w:hAnsi="Calibri"/>
          <w:lang w:eastAsia="zh-TW"/>
        </w:rPr>
        <w:t xml:space="preserve"> Amy </w:t>
      </w:r>
      <w:r w:rsidRPr="00BF1D7C">
        <w:rPr>
          <w:rFonts w:ascii="Calibri" w:eastAsia="Microsoft JhengHei" w:hAnsi="Calibri"/>
          <w:lang w:eastAsia="zh-TW"/>
        </w:rPr>
        <w:t>了解他的隱私是重要的。</w:t>
      </w:r>
    </w:p>
    <w:p w14:paraId="50720188" w14:textId="77777777" w:rsidR="007D161A" w:rsidRPr="00BF1D7C" w:rsidRDefault="00C172E2" w:rsidP="007D161A">
      <w:pPr>
        <w:pStyle w:val="Boxed1Text-purple"/>
        <w:rPr>
          <w:rFonts w:ascii="Calibri" w:eastAsia="Microsoft JhengHei" w:hAnsi="Calibri"/>
          <w:lang w:eastAsia="zh-TW"/>
        </w:rPr>
      </w:pPr>
      <w:r w:rsidRPr="00BF1D7C">
        <w:rPr>
          <w:rFonts w:ascii="Calibri" w:eastAsia="Microsoft JhengHei" w:hAnsi="Calibri"/>
          <w:b/>
          <w:lang w:eastAsia="zh-TW"/>
        </w:rPr>
        <w:t>提供者：</w:t>
      </w:r>
      <w:r w:rsidRPr="00BF1D7C">
        <w:rPr>
          <w:rFonts w:ascii="Calibri" w:eastAsia="Microsoft JhengHei" w:hAnsi="Calibri"/>
          <w:lang w:eastAsia="zh-TW"/>
        </w:rPr>
        <w:t xml:space="preserve">Local Supports Inc. </w:t>
      </w:r>
      <w:r w:rsidRPr="00BF1D7C">
        <w:rPr>
          <w:rFonts w:ascii="Calibri" w:eastAsia="Microsoft JhengHei" w:hAnsi="Calibri"/>
          <w:lang w:eastAsia="zh-TW"/>
        </w:rPr>
        <w:t>致力於提高員工的能力，並確保員工了解服務對象的期望。他們與員工談論不同類型工作所應具備的能力：一般支持、高級支持、輔助、監督和一線管理、資深管理和領導者。他們與各小組討論如何將這些能力應用至工作中，並強調部分額外能力的重要性，例如對文化認同的響應是他們渴望提升的領域。主管會使用這些能力，來與他們所支持的員工談論其職責並討論應提供哪些支持以協助實現相關職責。</w:t>
      </w:r>
    </w:p>
    <w:p w14:paraId="40B18F08" w14:textId="77777777" w:rsidR="002F4672" w:rsidRPr="00BF1D7C" w:rsidRDefault="00C172E2" w:rsidP="002F4672">
      <w:pPr>
        <w:pStyle w:val="Boxed1Text-purple"/>
        <w:rPr>
          <w:rFonts w:ascii="Calibri" w:eastAsia="Microsoft JhengHei" w:hAnsi="Calibri"/>
          <w:lang w:eastAsia="zh-TW"/>
        </w:rPr>
      </w:pPr>
      <w:r w:rsidRPr="00BF1D7C">
        <w:rPr>
          <w:rFonts w:ascii="Calibri" w:eastAsia="Microsoft JhengHei" w:hAnsi="Calibri"/>
          <w:lang w:eastAsia="zh-TW"/>
        </w:rPr>
        <w:t>當地支持人員還使用</w:t>
      </w:r>
      <w:hyperlink r:id="rId8" w:history="1">
        <w:r w:rsidRPr="00BF1D7C">
          <w:rPr>
            <w:rStyle w:val="Hyperlink"/>
            <w:rFonts w:ascii="Calibri" w:eastAsia="Microsoft JhengHei" w:hAnsi="Calibri"/>
            <w:b/>
            <w:color w:val="FFFFFF" w:themeColor="background1"/>
            <w:lang w:eastAsia="zh-TW"/>
          </w:rPr>
          <w:t>職位描述工具</w:t>
        </w:r>
      </w:hyperlink>
      <w:r w:rsidRPr="00BF1D7C">
        <w:rPr>
          <w:rFonts w:ascii="Calibri" w:eastAsia="Microsoft JhengHei" w:hAnsi="Calibri"/>
          <w:lang w:eastAsia="zh-TW"/>
        </w:rPr>
        <w:t>、</w:t>
      </w:r>
      <w:hyperlink r:id="rId9" w:history="1">
        <w:r w:rsidRPr="00BF1D7C">
          <w:rPr>
            <w:rStyle w:val="Hyperlink"/>
            <w:rFonts w:ascii="Calibri" w:eastAsia="Microsoft JhengHei" w:hAnsi="Calibri"/>
            <w:b/>
            <w:color w:val="FFFFFF" w:themeColor="background1"/>
            <w:lang w:eastAsia="zh-TW"/>
          </w:rPr>
          <w:t>招聘和選拔資源</w:t>
        </w:r>
      </w:hyperlink>
      <w:r w:rsidRPr="00BF1D7C">
        <w:rPr>
          <w:rFonts w:ascii="Calibri" w:eastAsia="Microsoft JhengHei" w:hAnsi="Calibri"/>
          <w:lang w:eastAsia="zh-TW"/>
        </w:rPr>
        <w:t>以及</w:t>
      </w:r>
      <w:hyperlink r:id="rId10" w:history="1">
        <w:r w:rsidR="00BB2CE3" w:rsidRPr="00BF1D7C">
          <w:rPr>
            <w:rStyle w:val="Hyperlink"/>
            <w:rFonts w:ascii="Calibri" w:eastAsia="Microsoft JhengHei" w:hAnsi="Calibri"/>
            <w:b/>
            <w:color w:val="FFFFFF" w:themeColor="background1"/>
            <w:lang w:eastAsia="zh-TW"/>
          </w:rPr>
          <w:t>能力監督</w:t>
        </w:r>
      </w:hyperlink>
      <w:r w:rsidRPr="00BF1D7C">
        <w:rPr>
          <w:rFonts w:ascii="Calibri" w:eastAsia="Microsoft JhengHei" w:hAnsi="Calibri"/>
          <w:lang w:eastAsia="zh-TW"/>
        </w:rPr>
        <w:t>來提升他們招聘的員工與組織價值觀和目標間的一致性。這提升支持服務的品質和一致性，並降低員工的流動率。</w:t>
      </w:r>
    </w:p>
    <w:p w14:paraId="76C8EA76" w14:textId="77777777" w:rsidR="00C07FD1" w:rsidRPr="00BF1D7C" w:rsidRDefault="00C172E2">
      <w:pPr>
        <w:spacing w:after="200"/>
        <w:rPr>
          <w:rFonts w:ascii="Calibri" w:eastAsia="Microsoft JhengHei" w:hAnsi="Calibri"/>
          <w:b/>
          <w:color w:val="612C69"/>
          <w:sz w:val="26"/>
          <w:szCs w:val="26"/>
          <w:lang w:eastAsia="zh-TW"/>
        </w:rPr>
      </w:pPr>
      <w:r w:rsidRPr="00BF1D7C">
        <w:rPr>
          <w:rFonts w:ascii="Calibri" w:eastAsia="Microsoft JhengHei" w:hAnsi="Calibri"/>
          <w:lang w:eastAsia="zh-TW"/>
        </w:rPr>
        <w:br w:type="page"/>
      </w:r>
    </w:p>
    <w:p w14:paraId="14D7B8CA" w14:textId="77777777" w:rsidR="00C07FD1" w:rsidRPr="00BF1D7C" w:rsidRDefault="00C172E2" w:rsidP="00C07FD1">
      <w:pPr>
        <w:pStyle w:val="Heading3"/>
        <w:rPr>
          <w:rFonts w:ascii="Calibri" w:eastAsia="Microsoft JhengHei" w:hAnsi="Calibri"/>
        </w:rPr>
      </w:pPr>
      <w:bookmarkStart w:id="2" w:name="_Hlk122004595"/>
      <w:bookmarkStart w:id="3" w:name="OLE_LINK30"/>
      <w:r w:rsidRPr="00BF1D7C">
        <w:rPr>
          <w:rFonts w:ascii="Calibri" w:eastAsia="Microsoft JhengHei" w:hAnsi="Calibri"/>
        </w:rPr>
        <w:lastRenderedPageBreak/>
        <w:t>關鍵資訊</w:t>
      </w:r>
    </w:p>
    <w:p w14:paraId="32D8E40B" w14:textId="77777777" w:rsidR="00C07FD1" w:rsidRPr="00BF1D7C" w:rsidRDefault="00C172E2" w:rsidP="00C07FD1">
      <w:pPr>
        <w:rPr>
          <w:rFonts w:ascii="Calibri" w:eastAsia="Microsoft JhengHei" w:hAnsi="Calibri"/>
        </w:rPr>
      </w:pPr>
      <w:r w:rsidRPr="00BF1D7C">
        <w:rPr>
          <w:rFonts w:ascii="Calibri" w:eastAsia="Microsoft JhengHei" w:hAnsi="Calibri"/>
        </w:rPr>
        <w:t>有關該框架</w:t>
      </w:r>
    </w:p>
    <w:p w14:paraId="45B1387C" w14:textId="77777777" w:rsidR="00C07FD1" w:rsidRPr="00BF1D7C" w:rsidRDefault="00C172E2" w:rsidP="00C07FD1">
      <w:pPr>
        <w:pStyle w:val="Bulletpoints"/>
        <w:rPr>
          <w:rFonts w:ascii="Calibri" w:eastAsia="Microsoft JhengHei" w:hAnsi="Calibri"/>
          <w:lang w:eastAsia="zh-TW"/>
        </w:rPr>
      </w:pPr>
      <w:r w:rsidRPr="00BF1D7C">
        <w:rPr>
          <w:rFonts w:ascii="Calibri" w:eastAsia="Microsoft JhengHei" w:hAnsi="Calibri"/>
          <w:lang w:eastAsia="zh-TW"/>
        </w:rPr>
        <w:t>從</w:t>
      </w:r>
      <w:r w:rsidRPr="00BF1D7C">
        <w:rPr>
          <w:rFonts w:ascii="Calibri" w:eastAsia="Microsoft JhengHei" w:hAnsi="Calibri"/>
          <w:lang w:eastAsia="zh-TW"/>
        </w:rPr>
        <w:t xml:space="preserve"> NDIS </w:t>
      </w:r>
      <w:r w:rsidRPr="00BF1D7C">
        <w:rPr>
          <w:rFonts w:ascii="Calibri" w:eastAsia="Microsoft JhengHei" w:hAnsi="Calibri"/>
          <w:lang w:eastAsia="zh-TW"/>
        </w:rPr>
        <w:t>參與者角度撰寫。</w:t>
      </w:r>
    </w:p>
    <w:p w14:paraId="3AD0D99E" w14:textId="77777777" w:rsidR="00C07FD1" w:rsidRPr="00BF1D7C" w:rsidRDefault="00C172E2" w:rsidP="00C07FD1">
      <w:pPr>
        <w:pStyle w:val="Bulletpoints"/>
        <w:rPr>
          <w:rFonts w:ascii="Calibri" w:eastAsia="Microsoft JhengHei" w:hAnsi="Calibri"/>
          <w:lang w:eastAsia="zh-TW"/>
        </w:rPr>
      </w:pPr>
      <w:r w:rsidRPr="00BF1D7C">
        <w:rPr>
          <w:rFonts w:ascii="Calibri" w:eastAsia="Microsoft JhengHei" w:hAnsi="Calibri"/>
          <w:lang w:eastAsia="zh-TW"/>
        </w:rPr>
        <w:t>將</w:t>
      </w:r>
      <w:r w:rsidRPr="00BF1D7C">
        <w:rPr>
          <w:rFonts w:ascii="Calibri" w:eastAsia="Microsoft JhengHei" w:hAnsi="Calibri"/>
          <w:lang w:eastAsia="zh-TW"/>
        </w:rPr>
        <w:t xml:space="preserve"> NDIS </w:t>
      </w:r>
      <w:r w:rsidRPr="00BF1D7C">
        <w:rPr>
          <w:rFonts w:ascii="Calibri" w:eastAsia="Microsoft JhengHei" w:hAnsi="Calibri"/>
          <w:lang w:eastAsia="zh-TW"/>
        </w:rPr>
        <w:t>行為準則和實踐標準轉化為顯而易見的行為和各級員工能力。</w:t>
      </w:r>
    </w:p>
    <w:p w14:paraId="793963CD" w14:textId="77777777" w:rsidR="00C07FD1" w:rsidRPr="00BF1D7C" w:rsidRDefault="00C172E2" w:rsidP="00C07FD1">
      <w:pPr>
        <w:pStyle w:val="Bulletpoints"/>
        <w:rPr>
          <w:rFonts w:ascii="Calibri" w:eastAsia="Microsoft JhengHei" w:hAnsi="Calibri"/>
          <w:lang w:eastAsia="zh-TW"/>
        </w:rPr>
      </w:pPr>
      <w:r w:rsidRPr="00BF1D7C">
        <w:rPr>
          <w:rFonts w:ascii="Calibri" w:eastAsia="Microsoft JhengHei" w:hAnsi="Calibri"/>
          <w:lang w:eastAsia="zh-TW"/>
        </w:rPr>
        <w:t>描述對工作人員態度、技能和知識（能力）的期望，關注工作人員和參與者的關係和互動。</w:t>
      </w:r>
    </w:p>
    <w:p w14:paraId="29B6B4C6" w14:textId="77777777" w:rsidR="00C07FD1" w:rsidRPr="00BF1D7C" w:rsidRDefault="00C172E2" w:rsidP="00C07FD1">
      <w:pPr>
        <w:pStyle w:val="Bulletpoints"/>
        <w:rPr>
          <w:rFonts w:ascii="Calibri" w:eastAsia="Microsoft JhengHei" w:hAnsi="Calibri"/>
          <w:lang w:eastAsia="zh-TW"/>
        </w:rPr>
      </w:pPr>
      <w:r w:rsidRPr="00BF1D7C">
        <w:rPr>
          <w:rFonts w:ascii="Calibri" w:eastAsia="Microsoft JhengHei" w:hAnsi="Calibri"/>
          <w:lang w:eastAsia="zh-TW"/>
        </w:rPr>
        <w:t>描述在維護</w:t>
      </w:r>
      <w:r w:rsidRPr="00BF1D7C">
        <w:rPr>
          <w:rFonts w:ascii="Calibri" w:eastAsia="Microsoft JhengHei" w:hAnsi="Calibri"/>
          <w:lang w:eastAsia="zh-TW"/>
        </w:rPr>
        <w:t xml:space="preserve"> NDIS </w:t>
      </w:r>
      <w:r w:rsidRPr="00BF1D7C">
        <w:rPr>
          <w:rFonts w:ascii="Calibri" w:eastAsia="Microsoft JhengHei" w:hAnsi="Calibri"/>
          <w:lang w:eastAsia="zh-TW"/>
        </w:rPr>
        <w:t>以權利為基礎的價值觀及推動積極文化變革時的「美好的樣子」。</w:t>
      </w:r>
    </w:p>
    <w:p w14:paraId="6141C8CC" w14:textId="77777777" w:rsidR="00C07FD1" w:rsidRPr="00BF1D7C" w:rsidRDefault="00C172E2" w:rsidP="00C07FD1">
      <w:pPr>
        <w:pStyle w:val="Bulletpoints"/>
        <w:spacing w:after="0"/>
        <w:rPr>
          <w:rFonts w:ascii="Calibri" w:eastAsia="Microsoft JhengHei" w:hAnsi="Calibri"/>
          <w:lang w:eastAsia="zh-TW"/>
        </w:rPr>
      </w:pPr>
      <w:r w:rsidRPr="00BF1D7C">
        <w:rPr>
          <w:rFonts w:ascii="Calibri" w:eastAsia="Microsoft JhengHei" w:hAnsi="Calibri"/>
          <w:lang w:eastAsia="zh-TW"/>
        </w:rPr>
        <w:t>與向參與者提供</w:t>
      </w:r>
      <w:r w:rsidRPr="00BF1D7C">
        <w:rPr>
          <w:rFonts w:ascii="Calibri" w:eastAsia="Microsoft JhengHei" w:hAnsi="Calibri"/>
          <w:lang w:eastAsia="zh-TW"/>
        </w:rPr>
        <w:t xml:space="preserve"> NDIS </w:t>
      </w:r>
      <w:r w:rsidRPr="00BF1D7C">
        <w:rPr>
          <w:rFonts w:ascii="Calibri" w:eastAsia="Microsoft JhengHei" w:hAnsi="Calibri"/>
          <w:lang w:eastAsia="zh-TW"/>
        </w:rPr>
        <w:t>資助的服務和支持的所有工作人員相關：</w:t>
      </w:r>
    </w:p>
    <w:p w14:paraId="33C13525" w14:textId="77777777" w:rsidR="00C07FD1" w:rsidRPr="00BF1D7C" w:rsidRDefault="00C172E2" w:rsidP="00C07FD1">
      <w:pPr>
        <w:pStyle w:val="Bulletpoints-secondtier"/>
        <w:rPr>
          <w:rFonts w:ascii="Calibri" w:eastAsia="Microsoft JhengHei" w:hAnsi="Calibri"/>
          <w:lang w:eastAsia="zh-TW"/>
        </w:rPr>
      </w:pPr>
      <w:r w:rsidRPr="00BF1D7C">
        <w:rPr>
          <w:rFonts w:ascii="Calibri" w:eastAsia="Microsoft JhengHei" w:hAnsi="Calibri"/>
          <w:lang w:eastAsia="zh-TW"/>
        </w:rPr>
        <w:t>個人日常支持工作（例如：協助日常活動或個人護理），</w:t>
      </w:r>
    </w:p>
    <w:p w14:paraId="162089A9" w14:textId="77777777" w:rsidR="00C07FD1" w:rsidRPr="00BF1D7C" w:rsidRDefault="00C172E2" w:rsidP="00C07FD1">
      <w:pPr>
        <w:pStyle w:val="Bulletpoints-secondtier"/>
        <w:rPr>
          <w:rFonts w:ascii="Calibri" w:eastAsia="Microsoft JhengHei" w:hAnsi="Calibri"/>
          <w:lang w:eastAsia="zh-TW"/>
        </w:rPr>
      </w:pPr>
      <w:r w:rsidRPr="00BF1D7C">
        <w:rPr>
          <w:rFonts w:ascii="Calibri" w:eastAsia="Microsoft JhengHei" w:hAnsi="Calibri"/>
          <w:lang w:eastAsia="zh-TW"/>
        </w:rPr>
        <w:t>專業支持、能力發展支持（例如：健康和治療支持）、</w:t>
      </w:r>
    </w:p>
    <w:p w14:paraId="794DDB3A" w14:textId="77777777" w:rsidR="00C07FD1" w:rsidRPr="00BF1D7C" w:rsidRDefault="00C172E2" w:rsidP="00C07FD1">
      <w:pPr>
        <w:pStyle w:val="Bulletpoints-secondtier"/>
        <w:rPr>
          <w:rFonts w:ascii="Calibri" w:eastAsia="Microsoft JhengHei" w:hAnsi="Calibri"/>
        </w:rPr>
      </w:pPr>
      <w:r w:rsidRPr="00BF1D7C">
        <w:rPr>
          <w:rFonts w:ascii="Calibri" w:eastAsia="Microsoft JhengHei" w:hAnsi="Calibri"/>
        </w:rPr>
        <w:t>領導者和管理者，以及</w:t>
      </w:r>
    </w:p>
    <w:p w14:paraId="3AE0412C" w14:textId="77777777" w:rsidR="00C07FD1" w:rsidRPr="00BF1D7C" w:rsidRDefault="00C172E2" w:rsidP="00C07FD1">
      <w:pPr>
        <w:pStyle w:val="Bulletpoints-secondtier"/>
        <w:rPr>
          <w:rFonts w:ascii="Calibri" w:eastAsia="Microsoft JhengHei" w:hAnsi="Calibri"/>
          <w:lang w:eastAsia="zh-TW"/>
        </w:rPr>
      </w:pPr>
      <w:r w:rsidRPr="00BF1D7C">
        <w:rPr>
          <w:rFonts w:ascii="Calibri" w:eastAsia="Microsoft JhengHei" w:hAnsi="Calibri"/>
          <w:lang w:eastAsia="zh-TW"/>
        </w:rPr>
        <w:t>輔助服務（例如：維護、清潔或接待）。</w:t>
      </w:r>
    </w:p>
    <w:p w14:paraId="48310DA0" w14:textId="77777777" w:rsidR="00C07FD1" w:rsidRPr="00BF1D7C" w:rsidRDefault="00C172E2" w:rsidP="00C07FD1">
      <w:pPr>
        <w:pStyle w:val="Bulletpoints"/>
        <w:rPr>
          <w:rFonts w:ascii="Calibri" w:eastAsia="Microsoft JhengHei" w:hAnsi="Calibri"/>
          <w:lang w:eastAsia="zh-TW"/>
        </w:rPr>
      </w:pPr>
      <w:r w:rsidRPr="00BF1D7C">
        <w:rPr>
          <w:rFonts w:ascii="Calibri" w:eastAsia="Microsoft JhengHei" w:hAnsi="Calibri"/>
          <w:lang w:eastAsia="zh-TW"/>
        </w:rPr>
        <w:t>專為需要了解、指導或參與</w:t>
      </w:r>
      <w:r w:rsidRPr="00BF1D7C">
        <w:rPr>
          <w:rFonts w:ascii="Calibri" w:eastAsia="Microsoft JhengHei" w:hAnsi="Calibri"/>
          <w:lang w:eastAsia="zh-TW"/>
        </w:rPr>
        <w:t xml:space="preserve"> NDIS </w:t>
      </w:r>
      <w:r w:rsidRPr="00BF1D7C">
        <w:rPr>
          <w:rFonts w:ascii="Calibri" w:eastAsia="Microsoft JhengHei" w:hAnsi="Calibri"/>
          <w:lang w:eastAsia="zh-TW"/>
        </w:rPr>
        <w:t>員工團隊的人設計。</w:t>
      </w:r>
    </w:p>
    <w:p w14:paraId="1CE48865" w14:textId="77777777" w:rsidR="002F4672" w:rsidRPr="00BF1D7C" w:rsidRDefault="00C172E2" w:rsidP="002F4672">
      <w:pPr>
        <w:pStyle w:val="Heading3"/>
        <w:rPr>
          <w:rFonts w:ascii="Calibri" w:eastAsia="Microsoft JhengHei" w:hAnsi="Calibri"/>
          <w:lang w:eastAsia="zh-TW"/>
        </w:rPr>
      </w:pPr>
      <w:r w:rsidRPr="00BF1D7C">
        <w:rPr>
          <w:rFonts w:ascii="Calibri" w:eastAsia="Microsoft JhengHei" w:hAnsi="Calibri"/>
          <w:lang w:eastAsia="zh-TW"/>
        </w:rPr>
        <w:t>瀏覽和使用框架</w:t>
      </w:r>
    </w:p>
    <w:p w14:paraId="0651594C" w14:textId="77777777" w:rsidR="002F4672" w:rsidRPr="00BF1D7C" w:rsidRDefault="00C172E2" w:rsidP="002F4672">
      <w:pPr>
        <w:rPr>
          <w:rStyle w:val="Hyperlink"/>
          <w:rFonts w:ascii="Calibri" w:eastAsia="Microsoft JhengHei" w:hAnsi="Calibri"/>
          <w:i/>
          <w:color w:val="auto"/>
          <w:u w:val="none"/>
        </w:rPr>
      </w:pPr>
      <w:r w:rsidRPr="00BF1D7C">
        <w:rPr>
          <w:rFonts w:ascii="Calibri" w:eastAsia="Microsoft JhengHei" w:hAnsi="Calibri"/>
          <w:lang w:eastAsia="zh-TW"/>
        </w:rPr>
        <w:t>您可於線上利用該框架或下載</w:t>
      </w:r>
      <w:r w:rsidRPr="00BF1D7C">
        <w:rPr>
          <w:rFonts w:ascii="Calibri" w:eastAsia="Microsoft JhengHei" w:hAnsi="Calibri"/>
          <w:lang w:eastAsia="zh-TW"/>
        </w:rPr>
        <w:t xml:space="preserve"> PDF </w:t>
      </w:r>
      <w:r w:rsidRPr="00BF1D7C">
        <w:rPr>
          <w:rFonts w:ascii="Calibri" w:eastAsia="Microsoft JhengHei" w:hAnsi="Calibri"/>
          <w:lang w:eastAsia="zh-TW"/>
        </w:rPr>
        <w:t>檔案副本。</w:t>
      </w:r>
      <w:hyperlink r:id="rId11" w:history="1">
        <w:r w:rsidRPr="00BF1D7C">
          <w:rPr>
            <w:rStyle w:val="Hyperlink"/>
            <w:rFonts w:ascii="Calibri" w:eastAsia="Microsoft JhengHei" w:hAnsi="Calibri"/>
          </w:rPr>
          <w:t>框架</w:t>
        </w:r>
        <w:r w:rsidRPr="00BF1D7C">
          <w:rPr>
            <w:rStyle w:val="Hyperlink"/>
            <w:rFonts w:ascii="Calibri" w:eastAsia="Microsoft JhengHei" w:hAnsi="Calibri"/>
          </w:rPr>
          <w:t xml:space="preserve"> | NDIS </w:t>
        </w:r>
        <w:r w:rsidRPr="00BF1D7C">
          <w:rPr>
            <w:rStyle w:val="Hyperlink"/>
            <w:rFonts w:ascii="Calibri" w:eastAsia="Microsoft JhengHei" w:hAnsi="Calibri"/>
          </w:rPr>
          <w:t>勞動人口能力</w:t>
        </w:r>
        <w:r w:rsidRPr="00BF1D7C">
          <w:rPr>
            <w:rStyle w:val="Hyperlink"/>
            <w:rFonts w:ascii="Calibri" w:eastAsia="Microsoft JhengHei" w:hAnsi="Calibri"/>
          </w:rPr>
          <w:t xml:space="preserve"> (ndiscommission.gov.au)</w:t>
        </w:r>
      </w:hyperlink>
    </w:p>
    <w:bookmarkEnd w:id="2"/>
    <w:bookmarkEnd w:id="3"/>
    <w:p w14:paraId="79DB5A79" w14:textId="559E451F" w:rsidR="002F4672" w:rsidRPr="00A72C7C" w:rsidRDefault="00C172E2" w:rsidP="002F4672">
      <w:pPr>
        <w:rPr>
          <w:rFonts w:ascii="Calibri" w:eastAsia="Microsoft JhengHei" w:hAnsi="Calibri"/>
          <w:b/>
        </w:rPr>
      </w:pPr>
      <w:r w:rsidRPr="00BF1D7C">
        <w:rPr>
          <w:rFonts w:ascii="Calibri" w:eastAsia="Microsoft JhengHei" w:hAnsi="Calibri"/>
        </w:rPr>
        <w:t>有關該框架或實踐框架的更多資訊，請瀏覽</w:t>
      </w:r>
      <w:r w:rsidRPr="00BF1D7C">
        <w:rPr>
          <w:rFonts w:ascii="Calibri" w:eastAsia="Microsoft JhengHei" w:hAnsi="Calibri"/>
          <w:b/>
        </w:rPr>
        <w:t>：</w:t>
      </w:r>
      <w:hyperlink r:id="rId12" w:history="1">
        <w:r w:rsidRPr="00BF1D7C">
          <w:rPr>
            <w:rStyle w:val="Hyperlink"/>
            <w:rFonts w:ascii="Calibri" w:eastAsia="Microsoft JhengHei" w:hAnsi="Calibri"/>
          </w:rPr>
          <w:t>https://workforcecapability.ndiscommission.gov.au/</w:t>
        </w:r>
      </w:hyperlink>
    </w:p>
    <w:p w14:paraId="6F2AD80E" w14:textId="77777777" w:rsidR="002F4672" w:rsidRPr="00BF1D7C" w:rsidRDefault="00C172E2" w:rsidP="002F4672">
      <w:pPr>
        <w:rPr>
          <w:rFonts w:ascii="Calibri" w:eastAsia="Microsoft JhengHei" w:hAnsi="Calibri"/>
        </w:rPr>
      </w:pPr>
      <w:r w:rsidRPr="00BF1D7C">
        <w:rPr>
          <w:rFonts w:ascii="Calibri" w:eastAsia="Microsoft JhengHei" w:hAnsi="Calibri"/>
          <w:b/>
        </w:rPr>
        <w:t>聯繫方式：</w:t>
      </w:r>
      <w:hyperlink r:id="rId13" w:history="1">
        <w:r w:rsidRPr="00BF1D7C">
          <w:rPr>
            <w:rStyle w:val="Hyperlink"/>
            <w:rFonts w:ascii="Calibri" w:eastAsia="Microsoft JhengHei" w:hAnsi="Calibri"/>
          </w:rPr>
          <w:t>workforcecapability@ndiscommission.gov.au</w:t>
        </w:r>
      </w:hyperlink>
      <w:r w:rsidRPr="00BF1D7C">
        <w:rPr>
          <w:rFonts w:ascii="Calibri" w:eastAsia="Microsoft JhengHei" w:hAnsi="Calibri"/>
        </w:rPr>
        <w:t xml:space="preserve"> </w:t>
      </w:r>
      <w:r w:rsidRPr="00BF1D7C">
        <w:rPr>
          <w:rFonts w:ascii="Calibri" w:eastAsia="Microsoft JhengHei" w:hAnsi="Calibri"/>
        </w:rPr>
        <w:t>或</w:t>
      </w:r>
      <w:r w:rsidRPr="00BF1D7C">
        <w:rPr>
          <w:rFonts w:ascii="Calibri" w:eastAsia="Microsoft JhengHei" w:hAnsi="Calibri"/>
        </w:rPr>
        <w:t xml:space="preserve"> 1800 035 554</w:t>
      </w:r>
      <w:r w:rsidRPr="00BF1D7C">
        <w:rPr>
          <w:rFonts w:ascii="Calibri" w:eastAsia="Microsoft JhengHei" w:hAnsi="Calibri"/>
        </w:rPr>
        <w:t>。</w:t>
      </w:r>
    </w:p>
    <w:p w14:paraId="59AF73EA" w14:textId="77777777" w:rsidR="0088775F" w:rsidRPr="00BF1D7C" w:rsidRDefault="0088775F" w:rsidP="002F4672">
      <w:pPr>
        <w:rPr>
          <w:rFonts w:ascii="Calibri" w:eastAsia="Microsoft JhengHei" w:hAnsi="Calibri"/>
        </w:rPr>
      </w:pPr>
    </w:p>
    <w:sectPr w:rsidR="0088775F" w:rsidRPr="00BF1D7C" w:rsidSect="005363F5">
      <w:headerReference w:type="even" r:id="rId14"/>
      <w:headerReference w:type="default" r:id="rId15"/>
      <w:footerReference w:type="even" r:id="rId16"/>
      <w:footerReference w:type="default" r:id="rId17"/>
      <w:headerReference w:type="first" r:id="rId18"/>
      <w:footerReference w:type="first" r:id="rId19"/>
      <w:pgSz w:w="11906" w:h="16838"/>
      <w:pgMar w:top="2155" w:right="907" w:bottom="1701" w:left="907" w:header="709" w:footer="3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BD2D7" w14:textId="77777777" w:rsidR="00CF3F1B" w:rsidRDefault="00CF3F1B">
      <w:pPr>
        <w:spacing w:after="0" w:line="240" w:lineRule="auto"/>
      </w:pPr>
      <w:r>
        <w:separator/>
      </w:r>
    </w:p>
  </w:endnote>
  <w:endnote w:type="continuationSeparator" w:id="0">
    <w:p w14:paraId="6021EE9D" w14:textId="77777777" w:rsidR="00CF3F1B" w:rsidRDefault="00CF3F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280C4AD-DF70-40DA-B181-573D8C25D8CB}"/>
    <w:embedBold r:id="rId2" w:fontKey="{463E54AC-B6CE-485E-B50D-2E73ADDECE19}"/>
    <w:embedItalic r:id="rId3" w:fontKey="{0B12BA6C-ED1D-4781-9A42-3F31952A91F5}"/>
    <w:embedBoldItalic r:id="rId4" w:fontKey="{0D94EC31-718B-422A-BDF0-7B101DE7BB11}"/>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S Me Pro">
    <w:charset w:val="00"/>
    <w:family w:val="auto"/>
    <w:pitch w:val="variable"/>
    <w:sig w:usb0="A00002EF" w:usb1="4000606A" w:usb2="00000000" w:usb3="00000000" w:csb0="0000009F" w:csb1="00000000"/>
  </w:font>
  <w:font w:name="FS Me Pro Light">
    <w:charset w:val="00"/>
    <w:family w:val="auto"/>
    <w:pitch w:val="variable"/>
    <w:sig w:usb0="A00002EF" w:usb1="4000606A" w:usb2="00000000" w:usb3="00000000" w:csb0="0000009F" w:csb1="00000000"/>
  </w:font>
  <w:font w:name="Microsoft JhengHei">
    <w:panose1 w:val="020B0604030504040204"/>
    <w:charset w:val="88"/>
    <w:family w:val="swiss"/>
    <w:pitch w:val="variable"/>
    <w:sig w:usb0="000002A7" w:usb1="28CF4400" w:usb2="00000016" w:usb3="00000000" w:csb0="00100009" w:csb1="00000000"/>
    <w:embedRegular r:id="rId5" w:subsetted="1" w:fontKey="{3E4365BB-AB0A-4EE2-A156-5F4A26C1593C}"/>
    <w:embedBold r:id="rId6" w:subsetted="1" w:fontKey="{E50DFFAE-6C1F-4147-B705-74982BAF0716}"/>
    <w:embedBoldItalic r:id="rId7" w:subsetted="1" w:fontKey="{4C9A3A64-D61F-4B83-A3FF-F72477529CCA}"/>
  </w:font>
  <w:font w:name="Calibri (Body)">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BABEA" w14:textId="77777777" w:rsidR="004E2C65" w:rsidRDefault="004E2C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2658D" w14:textId="77777777" w:rsidR="009E0720" w:rsidRPr="00EB517F" w:rsidRDefault="00C172E2" w:rsidP="00A812E7">
    <w:pPr>
      <w:pStyle w:val="Footer"/>
      <w:tabs>
        <w:tab w:val="clear" w:pos="4513"/>
        <w:tab w:val="clear" w:pos="9026"/>
        <w:tab w:val="left" w:pos="567"/>
        <w:tab w:val="left" w:pos="7655"/>
        <w:tab w:val="right" w:pos="11057"/>
      </w:tabs>
      <w:ind w:right="28"/>
      <w:rPr>
        <w:rFonts w:ascii="Calibri" w:eastAsia="Microsoft JhengHei" w:hAnsi="Calibri" w:cs="Calibri (Body)"/>
        <w:position w:val="-60"/>
        <w:lang w:eastAsia="zh-TW"/>
      </w:rPr>
    </w:pPr>
    <w:r w:rsidRPr="00EB517F">
      <w:rPr>
        <w:rFonts w:ascii="Calibri" w:eastAsia="Microsoft JhengHei" w:hAnsi="Calibri"/>
        <w:lang w:eastAsia="zh-TW"/>
      </w:rPr>
      <w:t>國家殘障保險計劃（</w:t>
    </w:r>
    <w:r w:rsidRPr="00EB517F">
      <w:rPr>
        <w:rFonts w:ascii="Calibri" w:eastAsia="Microsoft JhengHei" w:hAnsi="Calibri"/>
        <w:lang w:eastAsia="zh-TW"/>
      </w:rPr>
      <w:t>NDIS</w:t>
    </w:r>
    <w:r w:rsidRPr="00EB517F">
      <w:rPr>
        <w:rFonts w:ascii="Calibri" w:eastAsia="Microsoft JhengHei" w:hAnsi="Calibri"/>
        <w:lang w:eastAsia="zh-TW"/>
      </w:rPr>
      <w:t>）勞動人口能力框架資料表</w:t>
    </w:r>
    <w:r w:rsidRPr="00EB517F">
      <w:rPr>
        <w:rFonts w:ascii="Calibri" w:eastAsia="Microsoft JhengHei" w:hAnsi="Calibri"/>
        <w:lang w:eastAsia="zh-TW"/>
      </w:rPr>
      <w:t xml:space="preserve"> | 2023 </w:t>
    </w:r>
    <w:r w:rsidRPr="00EB517F">
      <w:rPr>
        <w:rFonts w:ascii="Calibri" w:eastAsia="Microsoft JhengHei" w:hAnsi="Calibri"/>
        <w:lang w:eastAsia="zh-TW"/>
      </w:rPr>
      <w:t>年</w:t>
    </w:r>
    <w:r w:rsidRPr="00EB517F">
      <w:rPr>
        <w:rFonts w:ascii="Calibri" w:eastAsia="Microsoft JhengHei" w:hAnsi="Calibri"/>
        <w:lang w:eastAsia="zh-TW"/>
      </w:rPr>
      <w:t xml:space="preserve"> 1 </w:t>
    </w:r>
    <w:r w:rsidRPr="00EB517F">
      <w:rPr>
        <w:rFonts w:ascii="Calibri" w:eastAsia="Microsoft JhengHei" w:hAnsi="Calibri"/>
        <w:lang w:eastAsia="zh-TW"/>
      </w:rPr>
      <w:t>月</w:t>
    </w:r>
    <w:r w:rsidRPr="00EB517F">
      <w:rPr>
        <w:rFonts w:ascii="Calibri" w:eastAsia="Microsoft JhengHei" w:hAnsi="Calibri"/>
        <w:lang w:eastAsia="zh-TW"/>
      </w:rPr>
      <w:tab/>
    </w:r>
    <w:r w:rsidRPr="00EB517F">
      <w:rPr>
        <w:rFonts w:ascii="Calibri" w:eastAsia="Microsoft JhengHei" w:hAnsi="Calibri"/>
        <w:lang w:eastAsia="zh-TW"/>
      </w:rPr>
      <w:t>頁</w:t>
    </w:r>
    <w:r w:rsidR="00B26FAC" w:rsidRPr="00EB517F">
      <w:rPr>
        <w:rFonts w:ascii="Calibri" w:eastAsia="Microsoft JhengHei" w:hAnsi="Calibri"/>
        <w:lang w:val="en-GB"/>
      </w:rPr>
      <w:fldChar w:fldCharType="begin"/>
    </w:r>
    <w:r w:rsidR="00B26FAC" w:rsidRPr="00EB517F">
      <w:rPr>
        <w:rFonts w:ascii="Calibri" w:eastAsia="Microsoft JhengHei" w:hAnsi="Calibri"/>
        <w:lang w:eastAsia="zh-TW"/>
      </w:rPr>
      <w:instrText xml:space="preserve"> PAGE </w:instrText>
    </w:r>
    <w:r w:rsidR="00B26FAC" w:rsidRPr="00EB517F">
      <w:rPr>
        <w:rFonts w:ascii="Calibri" w:eastAsia="Microsoft JhengHei" w:hAnsi="Calibri"/>
        <w:lang w:val="en-GB"/>
      </w:rPr>
      <w:fldChar w:fldCharType="separate"/>
    </w:r>
    <w:r w:rsidR="00B26FAC" w:rsidRPr="00EB517F">
      <w:rPr>
        <w:rFonts w:ascii="Calibri" w:eastAsia="Microsoft JhengHei" w:hAnsi="Calibri"/>
        <w:lang w:eastAsia="zh-TW"/>
      </w:rPr>
      <w:t>3</w:t>
    </w:r>
    <w:r w:rsidR="00B26FAC" w:rsidRPr="00EB517F">
      <w:rPr>
        <w:rFonts w:ascii="Calibri" w:eastAsia="Microsoft JhengHei" w:hAnsi="Calibri"/>
        <w:lang w:val="en-GB"/>
      </w:rPr>
      <w:fldChar w:fldCharType="end"/>
    </w:r>
    <w:r w:rsidRPr="00EB517F">
      <w:rPr>
        <w:rFonts w:ascii="Calibri" w:eastAsia="Microsoft JhengHei" w:hAnsi="Calibri"/>
        <w:lang w:eastAsia="zh-TW"/>
      </w:rPr>
      <w:tab/>
    </w:r>
    <w:r w:rsidRPr="00EB517F">
      <w:rPr>
        <w:rFonts w:ascii="Calibri" w:eastAsia="Microsoft JhengHei" w:hAnsi="Calibri" w:cs="Calibri (Body)"/>
        <w:noProof/>
        <w:position w:val="-60"/>
        <w:lang w:eastAsia="en-AU"/>
      </w:rPr>
      <w:drawing>
        <wp:inline distT="0" distB="0" distL="0" distR="0" wp14:anchorId="17E2E03E" wp14:editId="11981C0A">
          <wp:extent cx="1004400" cy="889200"/>
          <wp:effectExtent l="0" t="0" r="0" b="0"/>
          <wp:docPr id="6" name="Picture 6" descr="裝飾圖片">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裝飾圖片">
                    <a:extLst>
                      <a:ext uri="{C183D7F6-B498-43B3-948B-1728B52AA6E4}">
                        <adec:decorative xmlns:adec="http://schemas.microsoft.com/office/drawing/2017/decorative" val="0"/>
                      </a:ext>
                    </a:extLst>
                  </pic:cNvPr>
                  <pic:cNvPicPr/>
                </pic:nvPicPr>
                <pic:blipFill>
                  <a:blip r:embed="rId1">
                    <a:alphaModFix amt="51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400" cy="8892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E1810" w14:textId="77777777" w:rsidR="004E2C65" w:rsidRDefault="004E2C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74C6B1" w14:textId="77777777" w:rsidR="00CF3F1B" w:rsidRDefault="00CF3F1B">
      <w:pPr>
        <w:spacing w:after="0" w:line="240" w:lineRule="auto"/>
      </w:pPr>
      <w:r>
        <w:separator/>
      </w:r>
    </w:p>
  </w:footnote>
  <w:footnote w:type="continuationSeparator" w:id="0">
    <w:p w14:paraId="5BF9D53A" w14:textId="77777777" w:rsidR="00CF3F1B" w:rsidRDefault="00CF3F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4A87C" w14:textId="77777777" w:rsidR="004E2C65" w:rsidRDefault="004E2C6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60140" w14:textId="77777777" w:rsidR="00B04ED8" w:rsidRDefault="00C172E2" w:rsidP="009E0720">
    <w:pPr>
      <w:pStyle w:val="Header"/>
      <w:tabs>
        <w:tab w:val="clear" w:pos="4513"/>
        <w:tab w:val="clear" w:pos="9026"/>
        <w:tab w:val="right" w:pos="10064"/>
      </w:tabs>
    </w:pPr>
    <w:bookmarkStart w:id="4" w:name="OLE_LINK1"/>
    <w:bookmarkStart w:id="5" w:name="_Hlk122435739"/>
    <w:bookmarkStart w:id="6" w:name="OLE_LINK2"/>
    <w:r>
      <w:rPr>
        <w:noProof/>
        <w:lang w:eastAsia="en-AU"/>
      </w:rPr>
      <w:drawing>
        <wp:inline distT="0" distB="0" distL="0" distR="0" wp14:anchorId="3C3960DA" wp14:editId="33F476B4">
          <wp:extent cx="1943100" cy="431800"/>
          <wp:effectExtent l="0" t="0" r="0" b="0"/>
          <wp:docPr id="2" name="Picture 2" descr="澳大利亞政府標誌&#10;國家殘障保險計劃（NDIS）質量和安全保障委員會標誌">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澳大利亞政府標誌&#10;國家殘障保險計劃（NDIS）質量和安全保障委員會標誌">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43100" cy="431800"/>
                  </a:xfrm>
                  <a:prstGeom prst="rect">
                    <a:avLst/>
                  </a:prstGeom>
                </pic:spPr>
              </pic:pic>
            </a:graphicData>
          </a:graphic>
        </wp:inline>
      </w:drawing>
    </w:r>
    <w:r>
      <w:tab/>
    </w:r>
    <w:r>
      <w:rPr>
        <w:noProof/>
        <w:lang w:eastAsia="en-AU"/>
      </w:rPr>
      <w:drawing>
        <wp:inline distT="0" distB="0" distL="0" distR="0" wp14:anchorId="026CCE7F" wp14:editId="618F2D0F">
          <wp:extent cx="2227966" cy="418513"/>
          <wp:effectExtent l="0" t="0" r="0" b="635"/>
          <wp:docPr id="5" name="Picture 5" descr="國家殘障保險計劃（NDIS）勞動人口能力框架">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國家殘障保險計劃（NDIS）勞動人口能力框架">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227966" cy="418513"/>
                  </a:xfrm>
                  <a:prstGeom prst="rect">
                    <a:avLst/>
                  </a:prstGeom>
                </pic:spPr>
              </pic:pic>
            </a:graphicData>
          </a:graphic>
        </wp:inline>
      </w:drawing>
    </w:r>
    <w:bookmarkEnd w:id="4"/>
    <w:bookmarkEnd w:id="5"/>
    <w:bookmarkEnd w:id="6"/>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F5518" w14:textId="77777777" w:rsidR="004E2C65" w:rsidRDefault="004E2C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6642"/>
    <w:multiLevelType w:val="hybridMultilevel"/>
    <w:tmpl w:val="65642120"/>
    <w:lvl w:ilvl="0" w:tplc="669499FE">
      <w:start w:val="1"/>
      <w:numFmt w:val="bullet"/>
      <w:lvlText w:val=""/>
      <w:lvlJc w:val="left"/>
      <w:pPr>
        <w:ind w:left="720" w:hanging="360"/>
      </w:pPr>
      <w:rPr>
        <w:rFonts w:ascii="Symbol" w:hAnsi="Symbol" w:hint="default"/>
      </w:rPr>
    </w:lvl>
    <w:lvl w:ilvl="1" w:tplc="3CC6D14E">
      <w:start w:val="1"/>
      <w:numFmt w:val="bullet"/>
      <w:lvlText w:val="o"/>
      <w:lvlJc w:val="left"/>
      <w:pPr>
        <w:ind w:left="1440" w:hanging="360"/>
      </w:pPr>
      <w:rPr>
        <w:rFonts w:ascii="Courier New" w:hAnsi="Courier New" w:cs="Courier New" w:hint="default"/>
      </w:rPr>
    </w:lvl>
    <w:lvl w:ilvl="2" w:tplc="3050FBBE">
      <w:start w:val="1"/>
      <w:numFmt w:val="bullet"/>
      <w:lvlText w:val=""/>
      <w:lvlJc w:val="left"/>
      <w:pPr>
        <w:ind w:left="2160" w:hanging="360"/>
      </w:pPr>
      <w:rPr>
        <w:rFonts w:ascii="Wingdings" w:hAnsi="Wingdings" w:hint="default"/>
      </w:rPr>
    </w:lvl>
    <w:lvl w:ilvl="3" w:tplc="33801A32">
      <w:start w:val="1"/>
      <w:numFmt w:val="bullet"/>
      <w:lvlText w:val=""/>
      <w:lvlJc w:val="left"/>
      <w:pPr>
        <w:ind w:left="2880" w:hanging="360"/>
      </w:pPr>
      <w:rPr>
        <w:rFonts w:ascii="Symbol" w:hAnsi="Symbol" w:hint="default"/>
      </w:rPr>
    </w:lvl>
    <w:lvl w:ilvl="4" w:tplc="60CA7ECA">
      <w:start w:val="1"/>
      <w:numFmt w:val="bullet"/>
      <w:lvlText w:val="o"/>
      <w:lvlJc w:val="left"/>
      <w:pPr>
        <w:ind w:left="3600" w:hanging="360"/>
      </w:pPr>
      <w:rPr>
        <w:rFonts w:ascii="Courier New" w:hAnsi="Courier New" w:cs="Courier New" w:hint="default"/>
      </w:rPr>
    </w:lvl>
    <w:lvl w:ilvl="5" w:tplc="8F2C01B6">
      <w:start w:val="1"/>
      <w:numFmt w:val="bullet"/>
      <w:lvlText w:val=""/>
      <w:lvlJc w:val="left"/>
      <w:pPr>
        <w:ind w:left="4320" w:hanging="360"/>
      </w:pPr>
      <w:rPr>
        <w:rFonts w:ascii="Wingdings" w:hAnsi="Wingdings" w:hint="default"/>
      </w:rPr>
    </w:lvl>
    <w:lvl w:ilvl="6" w:tplc="EB5E0CC8">
      <w:start w:val="1"/>
      <w:numFmt w:val="bullet"/>
      <w:lvlText w:val=""/>
      <w:lvlJc w:val="left"/>
      <w:pPr>
        <w:ind w:left="5040" w:hanging="360"/>
      </w:pPr>
      <w:rPr>
        <w:rFonts w:ascii="Symbol" w:hAnsi="Symbol" w:hint="default"/>
      </w:rPr>
    </w:lvl>
    <w:lvl w:ilvl="7" w:tplc="8F1A8076">
      <w:start w:val="1"/>
      <w:numFmt w:val="bullet"/>
      <w:lvlText w:val="o"/>
      <w:lvlJc w:val="left"/>
      <w:pPr>
        <w:ind w:left="5760" w:hanging="360"/>
      </w:pPr>
      <w:rPr>
        <w:rFonts w:ascii="Courier New" w:hAnsi="Courier New" w:cs="Courier New" w:hint="default"/>
      </w:rPr>
    </w:lvl>
    <w:lvl w:ilvl="8" w:tplc="A9C469BA">
      <w:start w:val="1"/>
      <w:numFmt w:val="bullet"/>
      <w:lvlText w:val=""/>
      <w:lvlJc w:val="left"/>
      <w:pPr>
        <w:ind w:left="6480" w:hanging="360"/>
      </w:pPr>
      <w:rPr>
        <w:rFonts w:ascii="Wingdings" w:hAnsi="Wingdings" w:hint="default"/>
      </w:rPr>
    </w:lvl>
  </w:abstractNum>
  <w:abstractNum w:abstractNumId="1" w15:restartNumberingAfterBreak="0">
    <w:nsid w:val="065E7109"/>
    <w:multiLevelType w:val="hybridMultilevel"/>
    <w:tmpl w:val="5BEA7964"/>
    <w:lvl w:ilvl="0" w:tplc="6DA8226A">
      <w:start w:val="1"/>
      <w:numFmt w:val="bullet"/>
      <w:lvlText w:val=""/>
      <w:lvlJc w:val="left"/>
      <w:pPr>
        <w:ind w:left="1134" w:hanging="360"/>
      </w:pPr>
      <w:rPr>
        <w:rFonts w:ascii="Symbol" w:hAnsi="Symbol" w:hint="default"/>
      </w:rPr>
    </w:lvl>
    <w:lvl w:ilvl="1" w:tplc="A52063D4" w:tentative="1">
      <w:start w:val="1"/>
      <w:numFmt w:val="bullet"/>
      <w:lvlText w:val="o"/>
      <w:lvlJc w:val="left"/>
      <w:pPr>
        <w:ind w:left="1854" w:hanging="360"/>
      </w:pPr>
      <w:rPr>
        <w:rFonts w:ascii="Courier New" w:hAnsi="Courier New" w:cs="Courier New" w:hint="default"/>
      </w:rPr>
    </w:lvl>
    <w:lvl w:ilvl="2" w:tplc="548631BC" w:tentative="1">
      <w:start w:val="1"/>
      <w:numFmt w:val="bullet"/>
      <w:lvlText w:val=""/>
      <w:lvlJc w:val="left"/>
      <w:pPr>
        <w:ind w:left="2574" w:hanging="360"/>
      </w:pPr>
      <w:rPr>
        <w:rFonts w:ascii="Wingdings" w:hAnsi="Wingdings" w:hint="default"/>
      </w:rPr>
    </w:lvl>
    <w:lvl w:ilvl="3" w:tplc="7C183F00" w:tentative="1">
      <w:start w:val="1"/>
      <w:numFmt w:val="bullet"/>
      <w:lvlText w:val=""/>
      <w:lvlJc w:val="left"/>
      <w:pPr>
        <w:ind w:left="3294" w:hanging="360"/>
      </w:pPr>
      <w:rPr>
        <w:rFonts w:ascii="Symbol" w:hAnsi="Symbol" w:hint="default"/>
      </w:rPr>
    </w:lvl>
    <w:lvl w:ilvl="4" w:tplc="2D4C0D3A" w:tentative="1">
      <w:start w:val="1"/>
      <w:numFmt w:val="bullet"/>
      <w:lvlText w:val="o"/>
      <w:lvlJc w:val="left"/>
      <w:pPr>
        <w:ind w:left="4014" w:hanging="360"/>
      </w:pPr>
      <w:rPr>
        <w:rFonts w:ascii="Courier New" w:hAnsi="Courier New" w:cs="Courier New" w:hint="default"/>
      </w:rPr>
    </w:lvl>
    <w:lvl w:ilvl="5" w:tplc="A56C96E6" w:tentative="1">
      <w:start w:val="1"/>
      <w:numFmt w:val="bullet"/>
      <w:lvlText w:val=""/>
      <w:lvlJc w:val="left"/>
      <w:pPr>
        <w:ind w:left="4734" w:hanging="360"/>
      </w:pPr>
      <w:rPr>
        <w:rFonts w:ascii="Wingdings" w:hAnsi="Wingdings" w:hint="default"/>
      </w:rPr>
    </w:lvl>
    <w:lvl w:ilvl="6" w:tplc="6862E6F6" w:tentative="1">
      <w:start w:val="1"/>
      <w:numFmt w:val="bullet"/>
      <w:lvlText w:val=""/>
      <w:lvlJc w:val="left"/>
      <w:pPr>
        <w:ind w:left="5454" w:hanging="360"/>
      </w:pPr>
      <w:rPr>
        <w:rFonts w:ascii="Symbol" w:hAnsi="Symbol" w:hint="default"/>
      </w:rPr>
    </w:lvl>
    <w:lvl w:ilvl="7" w:tplc="0DE2DECA" w:tentative="1">
      <w:start w:val="1"/>
      <w:numFmt w:val="bullet"/>
      <w:lvlText w:val="o"/>
      <w:lvlJc w:val="left"/>
      <w:pPr>
        <w:ind w:left="6174" w:hanging="360"/>
      </w:pPr>
      <w:rPr>
        <w:rFonts w:ascii="Courier New" w:hAnsi="Courier New" w:cs="Courier New" w:hint="default"/>
      </w:rPr>
    </w:lvl>
    <w:lvl w:ilvl="8" w:tplc="9ABA616C" w:tentative="1">
      <w:start w:val="1"/>
      <w:numFmt w:val="bullet"/>
      <w:lvlText w:val=""/>
      <w:lvlJc w:val="left"/>
      <w:pPr>
        <w:ind w:left="6894" w:hanging="360"/>
      </w:pPr>
      <w:rPr>
        <w:rFonts w:ascii="Wingdings" w:hAnsi="Wingdings" w:hint="default"/>
      </w:rPr>
    </w:lvl>
  </w:abstractNum>
  <w:abstractNum w:abstractNumId="2" w15:restartNumberingAfterBreak="0">
    <w:nsid w:val="06DA7EE6"/>
    <w:multiLevelType w:val="hybridMultilevel"/>
    <w:tmpl w:val="01A80454"/>
    <w:lvl w:ilvl="0" w:tplc="D2EA133C">
      <w:start w:val="1"/>
      <w:numFmt w:val="bullet"/>
      <w:lvlText w:val=""/>
      <w:lvlJc w:val="left"/>
      <w:pPr>
        <w:ind w:left="720" w:hanging="360"/>
      </w:pPr>
      <w:rPr>
        <w:rFonts w:ascii="Symbol" w:hAnsi="Symbol" w:hint="default"/>
      </w:rPr>
    </w:lvl>
    <w:lvl w:ilvl="1" w:tplc="33C8EF4C" w:tentative="1">
      <w:start w:val="1"/>
      <w:numFmt w:val="bullet"/>
      <w:lvlText w:val="o"/>
      <w:lvlJc w:val="left"/>
      <w:pPr>
        <w:ind w:left="1440" w:hanging="360"/>
      </w:pPr>
      <w:rPr>
        <w:rFonts w:ascii="Courier New" w:hAnsi="Courier New" w:cs="Courier New" w:hint="default"/>
      </w:rPr>
    </w:lvl>
    <w:lvl w:ilvl="2" w:tplc="BB36B10C" w:tentative="1">
      <w:start w:val="1"/>
      <w:numFmt w:val="bullet"/>
      <w:lvlText w:val=""/>
      <w:lvlJc w:val="left"/>
      <w:pPr>
        <w:ind w:left="2160" w:hanging="360"/>
      </w:pPr>
      <w:rPr>
        <w:rFonts w:ascii="Wingdings" w:hAnsi="Wingdings" w:hint="default"/>
      </w:rPr>
    </w:lvl>
    <w:lvl w:ilvl="3" w:tplc="97FAE100" w:tentative="1">
      <w:start w:val="1"/>
      <w:numFmt w:val="bullet"/>
      <w:lvlText w:val=""/>
      <w:lvlJc w:val="left"/>
      <w:pPr>
        <w:ind w:left="2880" w:hanging="360"/>
      </w:pPr>
      <w:rPr>
        <w:rFonts w:ascii="Symbol" w:hAnsi="Symbol" w:hint="default"/>
      </w:rPr>
    </w:lvl>
    <w:lvl w:ilvl="4" w:tplc="7CD68AC2" w:tentative="1">
      <w:start w:val="1"/>
      <w:numFmt w:val="bullet"/>
      <w:lvlText w:val="o"/>
      <w:lvlJc w:val="left"/>
      <w:pPr>
        <w:ind w:left="3600" w:hanging="360"/>
      </w:pPr>
      <w:rPr>
        <w:rFonts w:ascii="Courier New" w:hAnsi="Courier New" w:cs="Courier New" w:hint="default"/>
      </w:rPr>
    </w:lvl>
    <w:lvl w:ilvl="5" w:tplc="A0B6DF42" w:tentative="1">
      <w:start w:val="1"/>
      <w:numFmt w:val="bullet"/>
      <w:lvlText w:val=""/>
      <w:lvlJc w:val="left"/>
      <w:pPr>
        <w:ind w:left="4320" w:hanging="360"/>
      </w:pPr>
      <w:rPr>
        <w:rFonts w:ascii="Wingdings" w:hAnsi="Wingdings" w:hint="default"/>
      </w:rPr>
    </w:lvl>
    <w:lvl w:ilvl="6" w:tplc="A7CA7168" w:tentative="1">
      <w:start w:val="1"/>
      <w:numFmt w:val="bullet"/>
      <w:lvlText w:val=""/>
      <w:lvlJc w:val="left"/>
      <w:pPr>
        <w:ind w:left="5040" w:hanging="360"/>
      </w:pPr>
      <w:rPr>
        <w:rFonts w:ascii="Symbol" w:hAnsi="Symbol" w:hint="default"/>
      </w:rPr>
    </w:lvl>
    <w:lvl w:ilvl="7" w:tplc="12D86C58" w:tentative="1">
      <w:start w:val="1"/>
      <w:numFmt w:val="bullet"/>
      <w:lvlText w:val="o"/>
      <w:lvlJc w:val="left"/>
      <w:pPr>
        <w:ind w:left="5760" w:hanging="360"/>
      </w:pPr>
      <w:rPr>
        <w:rFonts w:ascii="Courier New" w:hAnsi="Courier New" w:cs="Courier New" w:hint="default"/>
      </w:rPr>
    </w:lvl>
    <w:lvl w:ilvl="8" w:tplc="08064094" w:tentative="1">
      <w:start w:val="1"/>
      <w:numFmt w:val="bullet"/>
      <w:lvlText w:val=""/>
      <w:lvlJc w:val="left"/>
      <w:pPr>
        <w:ind w:left="6480" w:hanging="360"/>
      </w:pPr>
      <w:rPr>
        <w:rFonts w:ascii="Wingdings" w:hAnsi="Wingdings" w:hint="default"/>
      </w:rPr>
    </w:lvl>
  </w:abstractNum>
  <w:abstractNum w:abstractNumId="3" w15:restartNumberingAfterBreak="0">
    <w:nsid w:val="09694070"/>
    <w:multiLevelType w:val="hybridMultilevel"/>
    <w:tmpl w:val="715E939E"/>
    <w:lvl w:ilvl="0" w:tplc="1BD86FD2">
      <w:start w:val="1"/>
      <w:numFmt w:val="bullet"/>
      <w:lvlText w:val=""/>
      <w:lvlJc w:val="left"/>
      <w:pPr>
        <w:ind w:left="720" w:hanging="360"/>
      </w:pPr>
      <w:rPr>
        <w:rFonts w:ascii="Symbol" w:hAnsi="Symbol" w:hint="default"/>
      </w:rPr>
    </w:lvl>
    <w:lvl w:ilvl="1" w:tplc="3C40E08C">
      <w:start w:val="1"/>
      <w:numFmt w:val="bullet"/>
      <w:lvlText w:val="o"/>
      <w:lvlJc w:val="left"/>
      <w:pPr>
        <w:ind w:left="1440" w:hanging="360"/>
      </w:pPr>
      <w:rPr>
        <w:rFonts w:ascii="Courier New" w:hAnsi="Courier New" w:cs="Courier New" w:hint="default"/>
      </w:rPr>
    </w:lvl>
    <w:lvl w:ilvl="2" w:tplc="DCB6E7D2" w:tentative="1">
      <w:start w:val="1"/>
      <w:numFmt w:val="bullet"/>
      <w:lvlText w:val=""/>
      <w:lvlJc w:val="left"/>
      <w:pPr>
        <w:ind w:left="2160" w:hanging="360"/>
      </w:pPr>
      <w:rPr>
        <w:rFonts w:ascii="Wingdings" w:hAnsi="Wingdings" w:hint="default"/>
      </w:rPr>
    </w:lvl>
    <w:lvl w:ilvl="3" w:tplc="289AE228" w:tentative="1">
      <w:start w:val="1"/>
      <w:numFmt w:val="bullet"/>
      <w:lvlText w:val=""/>
      <w:lvlJc w:val="left"/>
      <w:pPr>
        <w:ind w:left="2880" w:hanging="360"/>
      </w:pPr>
      <w:rPr>
        <w:rFonts w:ascii="Symbol" w:hAnsi="Symbol" w:hint="default"/>
      </w:rPr>
    </w:lvl>
    <w:lvl w:ilvl="4" w:tplc="9DB0053C" w:tentative="1">
      <w:start w:val="1"/>
      <w:numFmt w:val="bullet"/>
      <w:lvlText w:val="o"/>
      <w:lvlJc w:val="left"/>
      <w:pPr>
        <w:ind w:left="3600" w:hanging="360"/>
      </w:pPr>
      <w:rPr>
        <w:rFonts w:ascii="Courier New" w:hAnsi="Courier New" w:cs="Courier New" w:hint="default"/>
      </w:rPr>
    </w:lvl>
    <w:lvl w:ilvl="5" w:tplc="0C06AE94" w:tentative="1">
      <w:start w:val="1"/>
      <w:numFmt w:val="bullet"/>
      <w:lvlText w:val=""/>
      <w:lvlJc w:val="left"/>
      <w:pPr>
        <w:ind w:left="4320" w:hanging="360"/>
      </w:pPr>
      <w:rPr>
        <w:rFonts w:ascii="Wingdings" w:hAnsi="Wingdings" w:hint="default"/>
      </w:rPr>
    </w:lvl>
    <w:lvl w:ilvl="6" w:tplc="DF927784" w:tentative="1">
      <w:start w:val="1"/>
      <w:numFmt w:val="bullet"/>
      <w:lvlText w:val=""/>
      <w:lvlJc w:val="left"/>
      <w:pPr>
        <w:ind w:left="5040" w:hanging="360"/>
      </w:pPr>
      <w:rPr>
        <w:rFonts w:ascii="Symbol" w:hAnsi="Symbol" w:hint="default"/>
      </w:rPr>
    </w:lvl>
    <w:lvl w:ilvl="7" w:tplc="78282A72" w:tentative="1">
      <w:start w:val="1"/>
      <w:numFmt w:val="bullet"/>
      <w:lvlText w:val="o"/>
      <w:lvlJc w:val="left"/>
      <w:pPr>
        <w:ind w:left="5760" w:hanging="360"/>
      </w:pPr>
      <w:rPr>
        <w:rFonts w:ascii="Courier New" w:hAnsi="Courier New" w:cs="Courier New" w:hint="default"/>
      </w:rPr>
    </w:lvl>
    <w:lvl w:ilvl="8" w:tplc="BE7AEEA4" w:tentative="1">
      <w:start w:val="1"/>
      <w:numFmt w:val="bullet"/>
      <w:lvlText w:val=""/>
      <w:lvlJc w:val="left"/>
      <w:pPr>
        <w:ind w:left="6480" w:hanging="360"/>
      </w:pPr>
      <w:rPr>
        <w:rFonts w:ascii="Wingdings" w:hAnsi="Wingdings" w:hint="default"/>
      </w:rPr>
    </w:lvl>
  </w:abstractNum>
  <w:abstractNum w:abstractNumId="4" w15:restartNumberingAfterBreak="0">
    <w:nsid w:val="118669E1"/>
    <w:multiLevelType w:val="hybridMultilevel"/>
    <w:tmpl w:val="41CA5FCA"/>
    <w:lvl w:ilvl="0" w:tplc="26527D1E">
      <w:start w:val="1"/>
      <w:numFmt w:val="bullet"/>
      <w:pStyle w:val="Boxed2bullets-purple"/>
      <w:lvlText w:val=""/>
      <w:lvlJc w:val="left"/>
      <w:pPr>
        <w:ind w:left="1004" w:hanging="360"/>
      </w:pPr>
      <w:rPr>
        <w:rFonts w:ascii="Symbol" w:hAnsi="Symbol" w:hint="default"/>
      </w:rPr>
    </w:lvl>
    <w:lvl w:ilvl="1" w:tplc="48ECF5CC" w:tentative="1">
      <w:start w:val="1"/>
      <w:numFmt w:val="bullet"/>
      <w:lvlText w:val="o"/>
      <w:lvlJc w:val="left"/>
      <w:pPr>
        <w:ind w:left="1724" w:hanging="360"/>
      </w:pPr>
      <w:rPr>
        <w:rFonts w:ascii="Courier New" w:hAnsi="Courier New" w:cs="Courier New" w:hint="default"/>
      </w:rPr>
    </w:lvl>
    <w:lvl w:ilvl="2" w:tplc="1AF8DAF8" w:tentative="1">
      <w:start w:val="1"/>
      <w:numFmt w:val="bullet"/>
      <w:lvlText w:val=""/>
      <w:lvlJc w:val="left"/>
      <w:pPr>
        <w:ind w:left="2444" w:hanging="360"/>
      </w:pPr>
      <w:rPr>
        <w:rFonts w:ascii="Wingdings" w:hAnsi="Wingdings" w:hint="default"/>
      </w:rPr>
    </w:lvl>
    <w:lvl w:ilvl="3" w:tplc="DEE81AB2" w:tentative="1">
      <w:start w:val="1"/>
      <w:numFmt w:val="bullet"/>
      <w:lvlText w:val=""/>
      <w:lvlJc w:val="left"/>
      <w:pPr>
        <w:ind w:left="3164" w:hanging="360"/>
      </w:pPr>
      <w:rPr>
        <w:rFonts w:ascii="Symbol" w:hAnsi="Symbol" w:hint="default"/>
      </w:rPr>
    </w:lvl>
    <w:lvl w:ilvl="4" w:tplc="9CCA8BFE" w:tentative="1">
      <w:start w:val="1"/>
      <w:numFmt w:val="bullet"/>
      <w:lvlText w:val="o"/>
      <w:lvlJc w:val="left"/>
      <w:pPr>
        <w:ind w:left="3884" w:hanging="360"/>
      </w:pPr>
      <w:rPr>
        <w:rFonts w:ascii="Courier New" w:hAnsi="Courier New" w:cs="Courier New" w:hint="default"/>
      </w:rPr>
    </w:lvl>
    <w:lvl w:ilvl="5" w:tplc="30DA9598" w:tentative="1">
      <w:start w:val="1"/>
      <w:numFmt w:val="bullet"/>
      <w:lvlText w:val=""/>
      <w:lvlJc w:val="left"/>
      <w:pPr>
        <w:ind w:left="4604" w:hanging="360"/>
      </w:pPr>
      <w:rPr>
        <w:rFonts w:ascii="Wingdings" w:hAnsi="Wingdings" w:hint="default"/>
      </w:rPr>
    </w:lvl>
    <w:lvl w:ilvl="6" w:tplc="82BAA260" w:tentative="1">
      <w:start w:val="1"/>
      <w:numFmt w:val="bullet"/>
      <w:lvlText w:val=""/>
      <w:lvlJc w:val="left"/>
      <w:pPr>
        <w:ind w:left="5324" w:hanging="360"/>
      </w:pPr>
      <w:rPr>
        <w:rFonts w:ascii="Symbol" w:hAnsi="Symbol" w:hint="default"/>
      </w:rPr>
    </w:lvl>
    <w:lvl w:ilvl="7" w:tplc="AD52A896" w:tentative="1">
      <w:start w:val="1"/>
      <w:numFmt w:val="bullet"/>
      <w:lvlText w:val="o"/>
      <w:lvlJc w:val="left"/>
      <w:pPr>
        <w:ind w:left="6044" w:hanging="360"/>
      </w:pPr>
      <w:rPr>
        <w:rFonts w:ascii="Courier New" w:hAnsi="Courier New" w:cs="Courier New" w:hint="default"/>
      </w:rPr>
    </w:lvl>
    <w:lvl w:ilvl="8" w:tplc="1F2ADB8A" w:tentative="1">
      <w:start w:val="1"/>
      <w:numFmt w:val="bullet"/>
      <w:lvlText w:val=""/>
      <w:lvlJc w:val="left"/>
      <w:pPr>
        <w:ind w:left="6764" w:hanging="360"/>
      </w:pPr>
      <w:rPr>
        <w:rFonts w:ascii="Wingdings" w:hAnsi="Wingdings" w:hint="default"/>
      </w:rPr>
    </w:lvl>
  </w:abstractNum>
  <w:abstractNum w:abstractNumId="5" w15:restartNumberingAfterBreak="0">
    <w:nsid w:val="12FB5944"/>
    <w:multiLevelType w:val="multilevel"/>
    <w:tmpl w:val="56883338"/>
    <w:styleLink w:val="CurrentList1"/>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6" w15:restartNumberingAfterBreak="0">
    <w:nsid w:val="145667FE"/>
    <w:multiLevelType w:val="hybridMultilevel"/>
    <w:tmpl w:val="798C89DA"/>
    <w:lvl w:ilvl="0" w:tplc="350C7DA6">
      <w:start w:val="1"/>
      <w:numFmt w:val="bullet"/>
      <w:lvlText w:val=""/>
      <w:lvlJc w:val="left"/>
      <w:pPr>
        <w:ind w:left="720" w:hanging="360"/>
      </w:pPr>
      <w:rPr>
        <w:rFonts w:ascii="Symbol" w:hAnsi="Symbol" w:hint="default"/>
      </w:rPr>
    </w:lvl>
    <w:lvl w:ilvl="1" w:tplc="C9787890" w:tentative="1">
      <w:start w:val="1"/>
      <w:numFmt w:val="bullet"/>
      <w:lvlText w:val="o"/>
      <w:lvlJc w:val="left"/>
      <w:pPr>
        <w:ind w:left="1440" w:hanging="360"/>
      </w:pPr>
      <w:rPr>
        <w:rFonts w:ascii="Courier New" w:hAnsi="Courier New" w:cs="Courier New" w:hint="default"/>
      </w:rPr>
    </w:lvl>
    <w:lvl w:ilvl="2" w:tplc="AAF287F0" w:tentative="1">
      <w:start w:val="1"/>
      <w:numFmt w:val="bullet"/>
      <w:lvlText w:val=""/>
      <w:lvlJc w:val="left"/>
      <w:pPr>
        <w:ind w:left="2160" w:hanging="360"/>
      </w:pPr>
      <w:rPr>
        <w:rFonts w:ascii="Wingdings" w:hAnsi="Wingdings" w:hint="default"/>
      </w:rPr>
    </w:lvl>
    <w:lvl w:ilvl="3" w:tplc="72EE7FF8" w:tentative="1">
      <w:start w:val="1"/>
      <w:numFmt w:val="bullet"/>
      <w:lvlText w:val=""/>
      <w:lvlJc w:val="left"/>
      <w:pPr>
        <w:ind w:left="2880" w:hanging="360"/>
      </w:pPr>
      <w:rPr>
        <w:rFonts w:ascii="Symbol" w:hAnsi="Symbol" w:hint="default"/>
      </w:rPr>
    </w:lvl>
    <w:lvl w:ilvl="4" w:tplc="C3AC50E4" w:tentative="1">
      <w:start w:val="1"/>
      <w:numFmt w:val="bullet"/>
      <w:lvlText w:val="o"/>
      <w:lvlJc w:val="left"/>
      <w:pPr>
        <w:ind w:left="3600" w:hanging="360"/>
      </w:pPr>
      <w:rPr>
        <w:rFonts w:ascii="Courier New" w:hAnsi="Courier New" w:cs="Courier New" w:hint="default"/>
      </w:rPr>
    </w:lvl>
    <w:lvl w:ilvl="5" w:tplc="A32687F2" w:tentative="1">
      <w:start w:val="1"/>
      <w:numFmt w:val="bullet"/>
      <w:lvlText w:val=""/>
      <w:lvlJc w:val="left"/>
      <w:pPr>
        <w:ind w:left="4320" w:hanging="360"/>
      </w:pPr>
      <w:rPr>
        <w:rFonts w:ascii="Wingdings" w:hAnsi="Wingdings" w:hint="default"/>
      </w:rPr>
    </w:lvl>
    <w:lvl w:ilvl="6" w:tplc="C28AB25E" w:tentative="1">
      <w:start w:val="1"/>
      <w:numFmt w:val="bullet"/>
      <w:lvlText w:val=""/>
      <w:lvlJc w:val="left"/>
      <w:pPr>
        <w:ind w:left="5040" w:hanging="360"/>
      </w:pPr>
      <w:rPr>
        <w:rFonts w:ascii="Symbol" w:hAnsi="Symbol" w:hint="default"/>
      </w:rPr>
    </w:lvl>
    <w:lvl w:ilvl="7" w:tplc="69DCBDEC" w:tentative="1">
      <w:start w:val="1"/>
      <w:numFmt w:val="bullet"/>
      <w:lvlText w:val="o"/>
      <w:lvlJc w:val="left"/>
      <w:pPr>
        <w:ind w:left="5760" w:hanging="360"/>
      </w:pPr>
      <w:rPr>
        <w:rFonts w:ascii="Courier New" w:hAnsi="Courier New" w:cs="Courier New" w:hint="default"/>
      </w:rPr>
    </w:lvl>
    <w:lvl w:ilvl="8" w:tplc="BDAABC44" w:tentative="1">
      <w:start w:val="1"/>
      <w:numFmt w:val="bullet"/>
      <w:lvlText w:val=""/>
      <w:lvlJc w:val="left"/>
      <w:pPr>
        <w:ind w:left="6480" w:hanging="360"/>
      </w:pPr>
      <w:rPr>
        <w:rFonts w:ascii="Wingdings" w:hAnsi="Wingdings" w:hint="default"/>
      </w:rPr>
    </w:lvl>
  </w:abstractNum>
  <w:abstractNum w:abstractNumId="7" w15:restartNumberingAfterBreak="0">
    <w:nsid w:val="14E261EB"/>
    <w:multiLevelType w:val="multilevel"/>
    <w:tmpl w:val="A13A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1D686D"/>
    <w:multiLevelType w:val="hybridMultilevel"/>
    <w:tmpl w:val="B35E900C"/>
    <w:lvl w:ilvl="0" w:tplc="BDB2FA5E">
      <w:start w:val="1"/>
      <w:numFmt w:val="bullet"/>
      <w:lvlText w:val=""/>
      <w:lvlJc w:val="left"/>
      <w:pPr>
        <w:ind w:left="765" w:hanging="360"/>
      </w:pPr>
      <w:rPr>
        <w:rFonts w:ascii="Symbol" w:hAnsi="Symbol" w:hint="default"/>
      </w:rPr>
    </w:lvl>
    <w:lvl w:ilvl="1" w:tplc="81841B6E" w:tentative="1">
      <w:start w:val="1"/>
      <w:numFmt w:val="bullet"/>
      <w:lvlText w:val="o"/>
      <w:lvlJc w:val="left"/>
      <w:pPr>
        <w:ind w:left="1485" w:hanging="360"/>
      </w:pPr>
      <w:rPr>
        <w:rFonts w:ascii="Courier New" w:hAnsi="Courier New" w:cs="Courier New" w:hint="default"/>
      </w:rPr>
    </w:lvl>
    <w:lvl w:ilvl="2" w:tplc="8DFC889E" w:tentative="1">
      <w:start w:val="1"/>
      <w:numFmt w:val="bullet"/>
      <w:lvlText w:val=""/>
      <w:lvlJc w:val="left"/>
      <w:pPr>
        <w:ind w:left="2205" w:hanging="360"/>
      </w:pPr>
      <w:rPr>
        <w:rFonts w:ascii="Wingdings" w:hAnsi="Wingdings" w:hint="default"/>
      </w:rPr>
    </w:lvl>
    <w:lvl w:ilvl="3" w:tplc="BF28DD54" w:tentative="1">
      <w:start w:val="1"/>
      <w:numFmt w:val="bullet"/>
      <w:lvlText w:val=""/>
      <w:lvlJc w:val="left"/>
      <w:pPr>
        <w:ind w:left="2925" w:hanging="360"/>
      </w:pPr>
      <w:rPr>
        <w:rFonts w:ascii="Symbol" w:hAnsi="Symbol" w:hint="default"/>
      </w:rPr>
    </w:lvl>
    <w:lvl w:ilvl="4" w:tplc="9E92EAAA" w:tentative="1">
      <w:start w:val="1"/>
      <w:numFmt w:val="bullet"/>
      <w:lvlText w:val="o"/>
      <w:lvlJc w:val="left"/>
      <w:pPr>
        <w:ind w:left="3645" w:hanging="360"/>
      </w:pPr>
      <w:rPr>
        <w:rFonts w:ascii="Courier New" w:hAnsi="Courier New" w:cs="Courier New" w:hint="default"/>
      </w:rPr>
    </w:lvl>
    <w:lvl w:ilvl="5" w:tplc="2AD0FCEC" w:tentative="1">
      <w:start w:val="1"/>
      <w:numFmt w:val="bullet"/>
      <w:lvlText w:val=""/>
      <w:lvlJc w:val="left"/>
      <w:pPr>
        <w:ind w:left="4365" w:hanging="360"/>
      </w:pPr>
      <w:rPr>
        <w:rFonts w:ascii="Wingdings" w:hAnsi="Wingdings" w:hint="default"/>
      </w:rPr>
    </w:lvl>
    <w:lvl w:ilvl="6" w:tplc="8902A7C0" w:tentative="1">
      <w:start w:val="1"/>
      <w:numFmt w:val="bullet"/>
      <w:lvlText w:val=""/>
      <w:lvlJc w:val="left"/>
      <w:pPr>
        <w:ind w:left="5085" w:hanging="360"/>
      </w:pPr>
      <w:rPr>
        <w:rFonts w:ascii="Symbol" w:hAnsi="Symbol" w:hint="default"/>
      </w:rPr>
    </w:lvl>
    <w:lvl w:ilvl="7" w:tplc="05562156" w:tentative="1">
      <w:start w:val="1"/>
      <w:numFmt w:val="bullet"/>
      <w:lvlText w:val="o"/>
      <w:lvlJc w:val="left"/>
      <w:pPr>
        <w:ind w:left="5805" w:hanging="360"/>
      </w:pPr>
      <w:rPr>
        <w:rFonts w:ascii="Courier New" w:hAnsi="Courier New" w:cs="Courier New" w:hint="default"/>
      </w:rPr>
    </w:lvl>
    <w:lvl w:ilvl="8" w:tplc="54BE6724" w:tentative="1">
      <w:start w:val="1"/>
      <w:numFmt w:val="bullet"/>
      <w:lvlText w:val=""/>
      <w:lvlJc w:val="left"/>
      <w:pPr>
        <w:ind w:left="6525" w:hanging="360"/>
      </w:pPr>
      <w:rPr>
        <w:rFonts w:ascii="Wingdings" w:hAnsi="Wingdings" w:hint="default"/>
      </w:rPr>
    </w:lvl>
  </w:abstractNum>
  <w:abstractNum w:abstractNumId="9" w15:restartNumberingAfterBreak="0">
    <w:nsid w:val="1D4C2703"/>
    <w:multiLevelType w:val="hybridMultilevel"/>
    <w:tmpl w:val="AD9011F2"/>
    <w:lvl w:ilvl="0" w:tplc="762CE710">
      <w:start w:val="1"/>
      <w:numFmt w:val="bullet"/>
      <w:lvlText w:val=""/>
      <w:lvlJc w:val="left"/>
      <w:pPr>
        <w:ind w:left="720" w:hanging="360"/>
      </w:pPr>
      <w:rPr>
        <w:rFonts w:ascii="Symbol" w:hAnsi="Symbol" w:hint="default"/>
      </w:rPr>
    </w:lvl>
    <w:lvl w:ilvl="1" w:tplc="CEFC2258" w:tentative="1">
      <w:start w:val="1"/>
      <w:numFmt w:val="bullet"/>
      <w:lvlText w:val="o"/>
      <w:lvlJc w:val="left"/>
      <w:pPr>
        <w:ind w:left="1440" w:hanging="360"/>
      </w:pPr>
      <w:rPr>
        <w:rFonts w:ascii="Courier New" w:hAnsi="Courier New" w:cs="Courier New" w:hint="default"/>
      </w:rPr>
    </w:lvl>
    <w:lvl w:ilvl="2" w:tplc="CF1CDD8E" w:tentative="1">
      <w:start w:val="1"/>
      <w:numFmt w:val="bullet"/>
      <w:lvlText w:val=""/>
      <w:lvlJc w:val="left"/>
      <w:pPr>
        <w:ind w:left="2160" w:hanging="360"/>
      </w:pPr>
      <w:rPr>
        <w:rFonts w:ascii="Wingdings" w:hAnsi="Wingdings" w:hint="default"/>
      </w:rPr>
    </w:lvl>
    <w:lvl w:ilvl="3" w:tplc="365E2444" w:tentative="1">
      <w:start w:val="1"/>
      <w:numFmt w:val="bullet"/>
      <w:lvlText w:val=""/>
      <w:lvlJc w:val="left"/>
      <w:pPr>
        <w:ind w:left="2880" w:hanging="360"/>
      </w:pPr>
      <w:rPr>
        <w:rFonts w:ascii="Symbol" w:hAnsi="Symbol" w:hint="default"/>
      </w:rPr>
    </w:lvl>
    <w:lvl w:ilvl="4" w:tplc="BA7E1842" w:tentative="1">
      <w:start w:val="1"/>
      <w:numFmt w:val="bullet"/>
      <w:lvlText w:val="o"/>
      <w:lvlJc w:val="left"/>
      <w:pPr>
        <w:ind w:left="3600" w:hanging="360"/>
      </w:pPr>
      <w:rPr>
        <w:rFonts w:ascii="Courier New" w:hAnsi="Courier New" w:cs="Courier New" w:hint="default"/>
      </w:rPr>
    </w:lvl>
    <w:lvl w:ilvl="5" w:tplc="1A42BE0A" w:tentative="1">
      <w:start w:val="1"/>
      <w:numFmt w:val="bullet"/>
      <w:lvlText w:val=""/>
      <w:lvlJc w:val="left"/>
      <w:pPr>
        <w:ind w:left="4320" w:hanging="360"/>
      </w:pPr>
      <w:rPr>
        <w:rFonts w:ascii="Wingdings" w:hAnsi="Wingdings" w:hint="default"/>
      </w:rPr>
    </w:lvl>
    <w:lvl w:ilvl="6" w:tplc="0042337E" w:tentative="1">
      <w:start w:val="1"/>
      <w:numFmt w:val="bullet"/>
      <w:lvlText w:val=""/>
      <w:lvlJc w:val="left"/>
      <w:pPr>
        <w:ind w:left="5040" w:hanging="360"/>
      </w:pPr>
      <w:rPr>
        <w:rFonts w:ascii="Symbol" w:hAnsi="Symbol" w:hint="default"/>
      </w:rPr>
    </w:lvl>
    <w:lvl w:ilvl="7" w:tplc="E89C2EAA" w:tentative="1">
      <w:start w:val="1"/>
      <w:numFmt w:val="bullet"/>
      <w:lvlText w:val="o"/>
      <w:lvlJc w:val="left"/>
      <w:pPr>
        <w:ind w:left="5760" w:hanging="360"/>
      </w:pPr>
      <w:rPr>
        <w:rFonts w:ascii="Courier New" w:hAnsi="Courier New" w:cs="Courier New" w:hint="default"/>
      </w:rPr>
    </w:lvl>
    <w:lvl w:ilvl="8" w:tplc="7D1AC53A" w:tentative="1">
      <w:start w:val="1"/>
      <w:numFmt w:val="bullet"/>
      <w:lvlText w:val=""/>
      <w:lvlJc w:val="left"/>
      <w:pPr>
        <w:ind w:left="6480" w:hanging="360"/>
      </w:pPr>
      <w:rPr>
        <w:rFonts w:ascii="Wingdings" w:hAnsi="Wingdings" w:hint="default"/>
      </w:rPr>
    </w:lvl>
  </w:abstractNum>
  <w:abstractNum w:abstractNumId="10" w15:restartNumberingAfterBreak="0">
    <w:nsid w:val="22CA5D22"/>
    <w:multiLevelType w:val="hybridMultilevel"/>
    <w:tmpl w:val="420C4540"/>
    <w:lvl w:ilvl="0" w:tplc="4F2EF49E">
      <w:start w:val="1"/>
      <w:numFmt w:val="bullet"/>
      <w:lvlText w:val=""/>
      <w:lvlJc w:val="left"/>
      <w:pPr>
        <w:ind w:left="720" w:hanging="360"/>
      </w:pPr>
      <w:rPr>
        <w:rFonts w:ascii="Symbol" w:hAnsi="Symbol" w:hint="default"/>
      </w:rPr>
    </w:lvl>
    <w:lvl w:ilvl="1" w:tplc="E138D9EA" w:tentative="1">
      <w:start w:val="1"/>
      <w:numFmt w:val="bullet"/>
      <w:lvlText w:val="o"/>
      <w:lvlJc w:val="left"/>
      <w:pPr>
        <w:ind w:left="1440" w:hanging="360"/>
      </w:pPr>
      <w:rPr>
        <w:rFonts w:ascii="Courier New" w:hAnsi="Courier New" w:cs="Courier New" w:hint="default"/>
      </w:rPr>
    </w:lvl>
    <w:lvl w:ilvl="2" w:tplc="96B085DE">
      <w:start w:val="1"/>
      <w:numFmt w:val="bullet"/>
      <w:lvlText w:val=""/>
      <w:lvlJc w:val="left"/>
      <w:pPr>
        <w:ind w:left="2160" w:hanging="360"/>
      </w:pPr>
      <w:rPr>
        <w:rFonts w:ascii="Wingdings" w:hAnsi="Wingdings" w:hint="default"/>
      </w:rPr>
    </w:lvl>
    <w:lvl w:ilvl="3" w:tplc="39E8064E" w:tentative="1">
      <w:start w:val="1"/>
      <w:numFmt w:val="bullet"/>
      <w:lvlText w:val=""/>
      <w:lvlJc w:val="left"/>
      <w:pPr>
        <w:ind w:left="2880" w:hanging="360"/>
      </w:pPr>
      <w:rPr>
        <w:rFonts w:ascii="Symbol" w:hAnsi="Symbol" w:hint="default"/>
      </w:rPr>
    </w:lvl>
    <w:lvl w:ilvl="4" w:tplc="3AAE9AE0" w:tentative="1">
      <w:start w:val="1"/>
      <w:numFmt w:val="bullet"/>
      <w:lvlText w:val="o"/>
      <w:lvlJc w:val="left"/>
      <w:pPr>
        <w:ind w:left="3600" w:hanging="360"/>
      </w:pPr>
      <w:rPr>
        <w:rFonts w:ascii="Courier New" w:hAnsi="Courier New" w:cs="Courier New" w:hint="default"/>
      </w:rPr>
    </w:lvl>
    <w:lvl w:ilvl="5" w:tplc="3138927E" w:tentative="1">
      <w:start w:val="1"/>
      <w:numFmt w:val="bullet"/>
      <w:lvlText w:val=""/>
      <w:lvlJc w:val="left"/>
      <w:pPr>
        <w:ind w:left="4320" w:hanging="360"/>
      </w:pPr>
      <w:rPr>
        <w:rFonts w:ascii="Wingdings" w:hAnsi="Wingdings" w:hint="default"/>
      </w:rPr>
    </w:lvl>
    <w:lvl w:ilvl="6" w:tplc="60564D9E" w:tentative="1">
      <w:start w:val="1"/>
      <w:numFmt w:val="bullet"/>
      <w:lvlText w:val=""/>
      <w:lvlJc w:val="left"/>
      <w:pPr>
        <w:ind w:left="5040" w:hanging="360"/>
      </w:pPr>
      <w:rPr>
        <w:rFonts w:ascii="Symbol" w:hAnsi="Symbol" w:hint="default"/>
      </w:rPr>
    </w:lvl>
    <w:lvl w:ilvl="7" w:tplc="0D2EDA0A" w:tentative="1">
      <w:start w:val="1"/>
      <w:numFmt w:val="bullet"/>
      <w:lvlText w:val="o"/>
      <w:lvlJc w:val="left"/>
      <w:pPr>
        <w:ind w:left="5760" w:hanging="360"/>
      </w:pPr>
      <w:rPr>
        <w:rFonts w:ascii="Courier New" w:hAnsi="Courier New" w:cs="Courier New" w:hint="default"/>
      </w:rPr>
    </w:lvl>
    <w:lvl w:ilvl="8" w:tplc="7182E63C" w:tentative="1">
      <w:start w:val="1"/>
      <w:numFmt w:val="bullet"/>
      <w:lvlText w:val=""/>
      <w:lvlJc w:val="left"/>
      <w:pPr>
        <w:ind w:left="6480" w:hanging="360"/>
      </w:pPr>
      <w:rPr>
        <w:rFonts w:ascii="Wingdings" w:hAnsi="Wingdings" w:hint="default"/>
      </w:rPr>
    </w:lvl>
  </w:abstractNum>
  <w:abstractNum w:abstractNumId="11" w15:restartNumberingAfterBreak="0">
    <w:nsid w:val="272E4782"/>
    <w:multiLevelType w:val="multilevel"/>
    <w:tmpl w:val="F9E0D080"/>
    <w:styleLink w:val="CurrentList2"/>
    <w:lvl w:ilvl="0">
      <w:numFmt w:val="bullet"/>
      <w:lvlText w:val="-"/>
      <w:lvlJc w:val="left"/>
      <w:pPr>
        <w:ind w:left="720" w:hanging="360"/>
      </w:pPr>
      <w:rPr>
        <w:rFonts w:ascii="Arial" w:eastAsiaTheme="minorHAnsi" w:hAnsi="Arial" w:cs="Aria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83236B9"/>
    <w:multiLevelType w:val="multilevel"/>
    <w:tmpl w:val="1B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9B0E06"/>
    <w:multiLevelType w:val="hybridMultilevel"/>
    <w:tmpl w:val="51104EEC"/>
    <w:lvl w:ilvl="0" w:tplc="552E486C">
      <w:start w:val="1"/>
      <w:numFmt w:val="bullet"/>
      <w:lvlText w:val=""/>
      <w:lvlJc w:val="left"/>
      <w:pPr>
        <w:ind w:left="720" w:hanging="360"/>
      </w:pPr>
      <w:rPr>
        <w:rFonts w:ascii="Symbol" w:hAnsi="Symbol" w:hint="default"/>
      </w:rPr>
    </w:lvl>
    <w:lvl w:ilvl="1" w:tplc="C1A45F96" w:tentative="1">
      <w:start w:val="1"/>
      <w:numFmt w:val="bullet"/>
      <w:lvlText w:val="o"/>
      <w:lvlJc w:val="left"/>
      <w:pPr>
        <w:ind w:left="1440" w:hanging="360"/>
      </w:pPr>
      <w:rPr>
        <w:rFonts w:ascii="Courier New" w:hAnsi="Courier New" w:cs="Courier New" w:hint="default"/>
      </w:rPr>
    </w:lvl>
    <w:lvl w:ilvl="2" w:tplc="91E6A670" w:tentative="1">
      <w:start w:val="1"/>
      <w:numFmt w:val="bullet"/>
      <w:lvlText w:val=""/>
      <w:lvlJc w:val="left"/>
      <w:pPr>
        <w:ind w:left="2160" w:hanging="360"/>
      </w:pPr>
      <w:rPr>
        <w:rFonts w:ascii="Wingdings" w:hAnsi="Wingdings" w:hint="default"/>
      </w:rPr>
    </w:lvl>
    <w:lvl w:ilvl="3" w:tplc="9CD8AC88" w:tentative="1">
      <w:start w:val="1"/>
      <w:numFmt w:val="bullet"/>
      <w:lvlText w:val=""/>
      <w:lvlJc w:val="left"/>
      <w:pPr>
        <w:ind w:left="2880" w:hanging="360"/>
      </w:pPr>
      <w:rPr>
        <w:rFonts w:ascii="Symbol" w:hAnsi="Symbol" w:hint="default"/>
      </w:rPr>
    </w:lvl>
    <w:lvl w:ilvl="4" w:tplc="76181598" w:tentative="1">
      <w:start w:val="1"/>
      <w:numFmt w:val="bullet"/>
      <w:lvlText w:val="o"/>
      <w:lvlJc w:val="left"/>
      <w:pPr>
        <w:ind w:left="3600" w:hanging="360"/>
      </w:pPr>
      <w:rPr>
        <w:rFonts w:ascii="Courier New" w:hAnsi="Courier New" w:cs="Courier New" w:hint="default"/>
      </w:rPr>
    </w:lvl>
    <w:lvl w:ilvl="5" w:tplc="EE8E78C4" w:tentative="1">
      <w:start w:val="1"/>
      <w:numFmt w:val="bullet"/>
      <w:lvlText w:val=""/>
      <w:lvlJc w:val="left"/>
      <w:pPr>
        <w:ind w:left="4320" w:hanging="360"/>
      </w:pPr>
      <w:rPr>
        <w:rFonts w:ascii="Wingdings" w:hAnsi="Wingdings" w:hint="default"/>
      </w:rPr>
    </w:lvl>
    <w:lvl w:ilvl="6" w:tplc="555E8238" w:tentative="1">
      <w:start w:val="1"/>
      <w:numFmt w:val="bullet"/>
      <w:lvlText w:val=""/>
      <w:lvlJc w:val="left"/>
      <w:pPr>
        <w:ind w:left="5040" w:hanging="360"/>
      </w:pPr>
      <w:rPr>
        <w:rFonts w:ascii="Symbol" w:hAnsi="Symbol" w:hint="default"/>
      </w:rPr>
    </w:lvl>
    <w:lvl w:ilvl="7" w:tplc="37FAD3EE" w:tentative="1">
      <w:start w:val="1"/>
      <w:numFmt w:val="bullet"/>
      <w:lvlText w:val="o"/>
      <w:lvlJc w:val="left"/>
      <w:pPr>
        <w:ind w:left="5760" w:hanging="360"/>
      </w:pPr>
      <w:rPr>
        <w:rFonts w:ascii="Courier New" w:hAnsi="Courier New" w:cs="Courier New" w:hint="default"/>
      </w:rPr>
    </w:lvl>
    <w:lvl w:ilvl="8" w:tplc="09661398" w:tentative="1">
      <w:start w:val="1"/>
      <w:numFmt w:val="bullet"/>
      <w:lvlText w:val=""/>
      <w:lvlJc w:val="left"/>
      <w:pPr>
        <w:ind w:left="6480" w:hanging="360"/>
      </w:pPr>
      <w:rPr>
        <w:rFonts w:ascii="Wingdings" w:hAnsi="Wingdings" w:hint="default"/>
      </w:rPr>
    </w:lvl>
  </w:abstractNum>
  <w:abstractNum w:abstractNumId="14" w15:restartNumberingAfterBreak="0">
    <w:nsid w:val="31D15FB2"/>
    <w:multiLevelType w:val="multilevel"/>
    <w:tmpl w:val="EC8C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B13904"/>
    <w:multiLevelType w:val="hybridMultilevel"/>
    <w:tmpl w:val="25E88A38"/>
    <w:lvl w:ilvl="0" w:tplc="FC10B3F8">
      <w:start w:val="1"/>
      <w:numFmt w:val="bullet"/>
      <w:lvlText w:val=""/>
      <w:lvlJc w:val="left"/>
      <w:pPr>
        <w:ind w:left="720" w:hanging="360"/>
      </w:pPr>
      <w:rPr>
        <w:rFonts w:ascii="Symbol" w:hAnsi="Symbol" w:hint="default"/>
      </w:rPr>
    </w:lvl>
    <w:lvl w:ilvl="1" w:tplc="ACBE783E">
      <w:start w:val="1"/>
      <w:numFmt w:val="bullet"/>
      <w:lvlText w:val="o"/>
      <w:lvlJc w:val="left"/>
      <w:pPr>
        <w:ind w:left="1440" w:hanging="360"/>
      </w:pPr>
      <w:rPr>
        <w:rFonts w:ascii="Courier New" w:hAnsi="Courier New" w:cs="Courier New" w:hint="default"/>
      </w:rPr>
    </w:lvl>
    <w:lvl w:ilvl="2" w:tplc="6A886D8C" w:tentative="1">
      <w:start w:val="1"/>
      <w:numFmt w:val="bullet"/>
      <w:lvlText w:val=""/>
      <w:lvlJc w:val="left"/>
      <w:pPr>
        <w:ind w:left="2160" w:hanging="360"/>
      </w:pPr>
      <w:rPr>
        <w:rFonts w:ascii="Wingdings" w:hAnsi="Wingdings" w:hint="default"/>
      </w:rPr>
    </w:lvl>
    <w:lvl w:ilvl="3" w:tplc="2138BD48" w:tentative="1">
      <w:start w:val="1"/>
      <w:numFmt w:val="bullet"/>
      <w:lvlText w:val=""/>
      <w:lvlJc w:val="left"/>
      <w:pPr>
        <w:ind w:left="2880" w:hanging="360"/>
      </w:pPr>
      <w:rPr>
        <w:rFonts w:ascii="Symbol" w:hAnsi="Symbol" w:hint="default"/>
      </w:rPr>
    </w:lvl>
    <w:lvl w:ilvl="4" w:tplc="25885126" w:tentative="1">
      <w:start w:val="1"/>
      <w:numFmt w:val="bullet"/>
      <w:lvlText w:val="o"/>
      <w:lvlJc w:val="left"/>
      <w:pPr>
        <w:ind w:left="3600" w:hanging="360"/>
      </w:pPr>
      <w:rPr>
        <w:rFonts w:ascii="Courier New" w:hAnsi="Courier New" w:cs="Courier New" w:hint="default"/>
      </w:rPr>
    </w:lvl>
    <w:lvl w:ilvl="5" w:tplc="93E89C28" w:tentative="1">
      <w:start w:val="1"/>
      <w:numFmt w:val="bullet"/>
      <w:lvlText w:val=""/>
      <w:lvlJc w:val="left"/>
      <w:pPr>
        <w:ind w:left="4320" w:hanging="360"/>
      </w:pPr>
      <w:rPr>
        <w:rFonts w:ascii="Wingdings" w:hAnsi="Wingdings" w:hint="default"/>
      </w:rPr>
    </w:lvl>
    <w:lvl w:ilvl="6" w:tplc="22F22720" w:tentative="1">
      <w:start w:val="1"/>
      <w:numFmt w:val="bullet"/>
      <w:lvlText w:val=""/>
      <w:lvlJc w:val="left"/>
      <w:pPr>
        <w:ind w:left="5040" w:hanging="360"/>
      </w:pPr>
      <w:rPr>
        <w:rFonts w:ascii="Symbol" w:hAnsi="Symbol" w:hint="default"/>
      </w:rPr>
    </w:lvl>
    <w:lvl w:ilvl="7" w:tplc="3F864E86" w:tentative="1">
      <w:start w:val="1"/>
      <w:numFmt w:val="bullet"/>
      <w:lvlText w:val="o"/>
      <w:lvlJc w:val="left"/>
      <w:pPr>
        <w:ind w:left="5760" w:hanging="360"/>
      </w:pPr>
      <w:rPr>
        <w:rFonts w:ascii="Courier New" w:hAnsi="Courier New" w:cs="Courier New" w:hint="default"/>
      </w:rPr>
    </w:lvl>
    <w:lvl w:ilvl="8" w:tplc="D13A2104" w:tentative="1">
      <w:start w:val="1"/>
      <w:numFmt w:val="bullet"/>
      <w:lvlText w:val=""/>
      <w:lvlJc w:val="left"/>
      <w:pPr>
        <w:ind w:left="6480" w:hanging="360"/>
      </w:pPr>
      <w:rPr>
        <w:rFonts w:ascii="Wingdings" w:hAnsi="Wingdings" w:hint="default"/>
      </w:rPr>
    </w:lvl>
  </w:abstractNum>
  <w:abstractNum w:abstractNumId="16" w15:restartNumberingAfterBreak="0">
    <w:nsid w:val="33E466CD"/>
    <w:multiLevelType w:val="hybridMultilevel"/>
    <w:tmpl w:val="38C2BE1A"/>
    <w:lvl w:ilvl="0" w:tplc="89225908">
      <w:start w:val="1"/>
      <w:numFmt w:val="bullet"/>
      <w:lvlText w:val=""/>
      <w:lvlJc w:val="left"/>
      <w:pPr>
        <w:ind w:left="720" w:hanging="360"/>
      </w:pPr>
      <w:rPr>
        <w:rFonts w:ascii="Symbol" w:hAnsi="Symbol" w:hint="default"/>
      </w:rPr>
    </w:lvl>
    <w:lvl w:ilvl="1" w:tplc="04F8EB60" w:tentative="1">
      <w:start w:val="1"/>
      <w:numFmt w:val="bullet"/>
      <w:lvlText w:val="o"/>
      <w:lvlJc w:val="left"/>
      <w:pPr>
        <w:ind w:left="1440" w:hanging="360"/>
      </w:pPr>
      <w:rPr>
        <w:rFonts w:ascii="Courier New" w:hAnsi="Courier New" w:cs="Courier New" w:hint="default"/>
      </w:rPr>
    </w:lvl>
    <w:lvl w:ilvl="2" w:tplc="6B1ECD1E" w:tentative="1">
      <w:start w:val="1"/>
      <w:numFmt w:val="bullet"/>
      <w:lvlText w:val=""/>
      <w:lvlJc w:val="left"/>
      <w:pPr>
        <w:ind w:left="2160" w:hanging="360"/>
      </w:pPr>
      <w:rPr>
        <w:rFonts w:ascii="Wingdings" w:hAnsi="Wingdings" w:hint="default"/>
      </w:rPr>
    </w:lvl>
    <w:lvl w:ilvl="3" w:tplc="80664C72" w:tentative="1">
      <w:start w:val="1"/>
      <w:numFmt w:val="bullet"/>
      <w:lvlText w:val=""/>
      <w:lvlJc w:val="left"/>
      <w:pPr>
        <w:ind w:left="2880" w:hanging="360"/>
      </w:pPr>
      <w:rPr>
        <w:rFonts w:ascii="Symbol" w:hAnsi="Symbol" w:hint="default"/>
      </w:rPr>
    </w:lvl>
    <w:lvl w:ilvl="4" w:tplc="083E83DA" w:tentative="1">
      <w:start w:val="1"/>
      <w:numFmt w:val="bullet"/>
      <w:lvlText w:val="o"/>
      <w:lvlJc w:val="left"/>
      <w:pPr>
        <w:ind w:left="3600" w:hanging="360"/>
      </w:pPr>
      <w:rPr>
        <w:rFonts w:ascii="Courier New" w:hAnsi="Courier New" w:cs="Courier New" w:hint="default"/>
      </w:rPr>
    </w:lvl>
    <w:lvl w:ilvl="5" w:tplc="D2E4F632" w:tentative="1">
      <w:start w:val="1"/>
      <w:numFmt w:val="bullet"/>
      <w:lvlText w:val=""/>
      <w:lvlJc w:val="left"/>
      <w:pPr>
        <w:ind w:left="4320" w:hanging="360"/>
      </w:pPr>
      <w:rPr>
        <w:rFonts w:ascii="Wingdings" w:hAnsi="Wingdings" w:hint="default"/>
      </w:rPr>
    </w:lvl>
    <w:lvl w:ilvl="6" w:tplc="7DE42634" w:tentative="1">
      <w:start w:val="1"/>
      <w:numFmt w:val="bullet"/>
      <w:lvlText w:val=""/>
      <w:lvlJc w:val="left"/>
      <w:pPr>
        <w:ind w:left="5040" w:hanging="360"/>
      </w:pPr>
      <w:rPr>
        <w:rFonts w:ascii="Symbol" w:hAnsi="Symbol" w:hint="default"/>
      </w:rPr>
    </w:lvl>
    <w:lvl w:ilvl="7" w:tplc="236C67BC" w:tentative="1">
      <w:start w:val="1"/>
      <w:numFmt w:val="bullet"/>
      <w:lvlText w:val="o"/>
      <w:lvlJc w:val="left"/>
      <w:pPr>
        <w:ind w:left="5760" w:hanging="360"/>
      </w:pPr>
      <w:rPr>
        <w:rFonts w:ascii="Courier New" w:hAnsi="Courier New" w:cs="Courier New" w:hint="default"/>
      </w:rPr>
    </w:lvl>
    <w:lvl w:ilvl="8" w:tplc="03E4A298" w:tentative="1">
      <w:start w:val="1"/>
      <w:numFmt w:val="bullet"/>
      <w:lvlText w:val=""/>
      <w:lvlJc w:val="left"/>
      <w:pPr>
        <w:ind w:left="6480" w:hanging="360"/>
      </w:pPr>
      <w:rPr>
        <w:rFonts w:ascii="Wingdings" w:hAnsi="Wingdings" w:hint="default"/>
      </w:rPr>
    </w:lvl>
  </w:abstractNum>
  <w:abstractNum w:abstractNumId="17" w15:restartNumberingAfterBreak="0">
    <w:nsid w:val="354A21F9"/>
    <w:multiLevelType w:val="hybridMultilevel"/>
    <w:tmpl w:val="1C50AA9A"/>
    <w:lvl w:ilvl="0" w:tplc="888492FC">
      <w:start w:val="1"/>
      <w:numFmt w:val="bullet"/>
      <w:lvlText w:val=""/>
      <w:lvlJc w:val="left"/>
      <w:pPr>
        <w:ind w:left="720" w:hanging="360"/>
      </w:pPr>
      <w:rPr>
        <w:rFonts w:ascii="Symbol" w:hAnsi="Symbol" w:hint="default"/>
      </w:rPr>
    </w:lvl>
    <w:lvl w:ilvl="1" w:tplc="4202B10C" w:tentative="1">
      <w:start w:val="1"/>
      <w:numFmt w:val="bullet"/>
      <w:lvlText w:val="o"/>
      <w:lvlJc w:val="left"/>
      <w:pPr>
        <w:ind w:left="1440" w:hanging="360"/>
      </w:pPr>
      <w:rPr>
        <w:rFonts w:ascii="Courier New" w:hAnsi="Courier New" w:cs="Courier New" w:hint="default"/>
      </w:rPr>
    </w:lvl>
    <w:lvl w:ilvl="2" w:tplc="A91ABD6C" w:tentative="1">
      <w:start w:val="1"/>
      <w:numFmt w:val="bullet"/>
      <w:lvlText w:val=""/>
      <w:lvlJc w:val="left"/>
      <w:pPr>
        <w:ind w:left="2160" w:hanging="360"/>
      </w:pPr>
      <w:rPr>
        <w:rFonts w:ascii="Wingdings" w:hAnsi="Wingdings" w:hint="default"/>
      </w:rPr>
    </w:lvl>
    <w:lvl w:ilvl="3" w:tplc="851891CC" w:tentative="1">
      <w:start w:val="1"/>
      <w:numFmt w:val="bullet"/>
      <w:lvlText w:val=""/>
      <w:lvlJc w:val="left"/>
      <w:pPr>
        <w:ind w:left="2880" w:hanging="360"/>
      </w:pPr>
      <w:rPr>
        <w:rFonts w:ascii="Symbol" w:hAnsi="Symbol" w:hint="default"/>
      </w:rPr>
    </w:lvl>
    <w:lvl w:ilvl="4" w:tplc="DA660102" w:tentative="1">
      <w:start w:val="1"/>
      <w:numFmt w:val="bullet"/>
      <w:lvlText w:val="o"/>
      <w:lvlJc w:val="left"/>
      <w:pPr>
        <w:ind w:left="3600" w:hanging="360"/>
      </w:pPr>
      <w:rPr>
        <w:rFonts w:ascii="Courier New" w:hAnsi="Courier New" w:cs="Courier New" w:hint="default"/>
      </w:rPr>
    </w:lvl>
    <w:lvl w:ilvl="5" w:tplc="0DE08E38" w:tentative="1">
      <w:start w:val="1"/>
      <w:numFmt w:val="bullet"/>
      <w:lvlText w:val=""/>
      <w:lvlJc w:val="left"/>
      <w:pPr>
        <w:ind w:left="4320" w:hanging="360"/>
      </w:pPr>
      <w:rPr>
        <w:rFonts w:ascii="Wingdings" w:hAnsi="Wingdings" w:hint="default"/>
      </w:rPr>
    </w:lvl>
    <w:lvl w:ilvl="6" w:tplc="6CD6EF1E" w:tentative="1">
      <w:start w:val="1"/>
      <w:numFmt w:val="bullet"/>
      <w:lvlText w:val=""/>
      <w:lvlJc w:val="left"/>
      <w:pPr>
        <w:ind w:left="5040" w:hanging="360"/>
      </w:pPr>
      <w:rPr>
        <w:rFonts w:ascii="Symbol" w:hAnsi="Symbol" w:hint="default"/>
      </w:rPr>
    </w:lvl>
    <w:lvl w:ilvl="7" w:tplc="1382A844" w:tentative="1">
      <w:start w:val="1"/>
      <w:numFmt w:val="bullet"/>
      <w:lvlText w:val="o"/>
      <w:lvlJc w:val="left"/>
      <w:pPr>
        <w:ind w:left="5760" w:hanging="360"/>
      </w:pPr>
      <w:rPr>
        <w:rFonts w:ascii="Courier New" w:hAnsi="Courier New" w:cs="Courier New" w:hint="default"/>
      </w:rPr>
    </w:lvl>
    <w:lvl w:ilvl="8" w:tplc="EDDA7E94" w:tentative="1">
      <w:start w:val="1"/>
      <w:numFmt w:val="bullet"/>
      <w:lvlText w:val=""/>
      <w:lvlJc w:val="left"/>
      <w:pPr>
        <w:ind w:left="6480" w:hanging="360"/>
      </w:pPr>
      <w:rPr>
        <w:rFonts w:ascii="Wingdings" w:hAnsi="Wingdings" w:hint="default"/>
      </w:rPr>
    </w:lvl>
  </w:abstractNum>
  <w:abstractNum w:abstractNumId="18" w15:restartNumberingAfterBreak="0">
    <w:nsid w:val="36087E93"/>
    <w:multiLevelType w:val="multilevel"/>
    <w:tmpl w:val="50CE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9B232CE"/>
    <w:multiLevelType w:val="hybridMultilevel"/>
    <w:tmpl w:val="66B48ECC"/>
    <w:lvl w:ilvl="0" w:tplc="B71083B0">
      <w:start w:val="1"/>
      <w:numFmt w:val="bullet"/>
      <w:lvlText w:val=""/>
      <w:lvlJc w:val="left"/>
      <w:pPr>
        <w:ind w:left="720" w:hanging="360"/>
      </w:pPr>
      <w:rPr>
        <w:rFonts w:ascii="Symbol" w:hAnsi="Symbol" w:hint="default"/>
      </w:rPr>
    </w:lvl>
    <w:lvl w:ilvl="1" w:tplc="65E09930" w:tentative="1">
      <w:start w:val="1"/>
      <w:numFmt w:val="bullet"/>
      <w:lvlText w:val="o"/>
      <w:lvlJc w:val="left"/>
      <w:pPr>
        <w:ind w:left="1440" w:hanging="360"/>
      </w:pPr>
      <w:rPr>
        <w:rFonts w:ascii="Courier New" w:hAnsi="Courier New" w:cs="Courier New" w:hint="default"/>
      </w:rPr>
    </w:lvl>
    <w:lvl w:ilvl="2" w:tplc="70749F88" w:tentative="1">
      <w:start w:val="1"/>
      <w:numFmt w:val="bullet"/>
      <w:lvlText w:val=""/>
      <w:lvlJc w:val="left"/>
      <w:pPr>
        <w:ind w:left="2160" w:hanging="360"/>
      </w:pPr>
      <w:rPr>
        <w:rFonts w:ascii="Wingdings" w:hAnsi="Wingdings" w:hint="default"/>
      </w:rPr>
    </w:lvl>
    <w:lvl w:ilvl="3" w:tplc="AB9278C6" w:tentative="1">
      <w:start w:val="1"/>
      <w:numFmt w:val="bullet"/>
      <w:lvlText w:val=""/>
      <w:lvlJc w:val="left"/>
      <w:pPr>
        <w:ind w:left="2880" w:hanging="360"/>
      </w:pPr>
      <w:rPr>
        <w:rFonts w:ascii="Symbol" w:hAnsi="Symbol" w:hint="default"/>
      </w:rPr>
    </w:lvl>
    <w:lvl w:ilvl="4" w:tplc="C1DEFFE8" w:tentative="1">
      <w:start w:val="1"/>
      <w:numFmt w:val="bullet"/>
      <w:lvlText w:val="o"/>
      <w:lvlJc w:val="left"/>
      <w:pPr>
        <w:ind w:left="3600" w:hanging="360"/>
      </w:pPr>
      <w:rPr>
        <w:rFonts w:ascii="Courier New" w:hAnsi="Courier New" w:cs="Courier New" w:hint="default"/>
      </w:rPr>
    </w:lvl>
    <w:lvl w:ilvl="5" w:tplc="FCB8D17E" w:tentative="1">
      <w:start w:val="1"/>
      <w:numFmt w:val="bullet"/>
      <w:lvlText w:val=""/>
      <w:lvlJc w:val="left"/>
      <w:pPr>
        <w:ind w:left="4320" w:hanging="360"/>
      </w:pPr>
      <w:rPr>
        <w:rFonts w:ascii="Wingdings" w:hAnsi="Wingdings" w:hint="default"/>
      </w:rPr>
    </w:lvl>
    <w:lvl w:ilvl="6" w:tplc="8A66CABE" w:tentative="1">
      <w:start w:val="1"/>
      <w:numFmt w:val="bullet"/>
      <w:lvlText w:val=""/>
      <w:lvlJc w:val="left"/>
      <w:pPr>
        <w:ind w:left="5040" w:hanging="360"/>
      </w:pPr>
      <w:rPr>
        <w:rFonts w:ascii="Symbol" w:hAnsi="Symbol" w:hint="default"/>
      </w:rPr>
    </w:lvl>
    <w:lvl w:ilvl="7" w:tplc="5958D8FE" w:tentative="1">
      <w:start w:val="1"/>
      <w:numFmt w:val="bullet"/>
      <w:lvlText w:val="o"/>
      <w:lvlJc w:val="left"/>
      <w:pPr>
        <w:ind w:left="5760" w:hanging="360"/>
      </w:pPr>
      <w:rPr>
        <w:rFonts w:ascii="Courier New" w:hAnsi="Courier New" w:cs="Courier New" w:hint="default"/>
      </w:rPr>
    </w:lvl>
    <w:lvl w:ilvl="8" w:tplc="4B74FDC2" w:tentative="1">
      <w:start w:val="1"/>
      <w:numFmt w:val="bullet"/>
      <w:lvlText w:val=""/>
      <w:lvlJc w:val="left"/>
      <w:pPr>
        <w:ind w:left="6480" w:hanging="360"/>
      </w:pPr>
      <w:rPr>
        <w:rFonts w:ascii="Wingdings" w:hAnsi="Wingdings" w:hint="default"/>
      </w:rPr>
    </w:lvl>
  </w:abstractNum>
  <w:abstractNum w:abstractNumId="20" w15:restartNumberingAfterBreak="0">
    <w:nsid w:val="3DEE1D6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32D4777"/>
    <w:multiLevelType w:val="hybridMultilevel"/>
    <w:tmpl w:val="E444B8D0"/>
    <w:lvl w:ilvl="0" w:tplc="325A28D0">
      <w:start w:val="1"/>
      <w:numFmt w:val="bullet"/>
      <w:lvlText w:val=""/>
      <w:lvlJc w:val="left"/>
      <w:pPr>
        <w:ind w:left="720" w:hanging="360"/>
      </w:pPr>
      <w:rPr>
        <w:rFonts w:ascii="Symbol" w:hAnsi="Symbol" w:hint="default"/>
      </w:rPr>
    </w:lvl>
    <w:lvl w:ilvl="1" w:tplc="03C88644" w:tentative="1">
      <w:start w:val="1"/>
      <w:numFmt w:val="bullet"/>
      <w:lvlText w:val="o"/>
      <w:lvlJc w:val="left"/>
      <w:pPr>
        <w:ind w:left="1440" w:hanging="360"/>
      </w:pPr>
      <w:rPr>
        <w:rFonts w:ascii="Courier New" w:hAnsi="Courier New" w:cs="Courier New" w:hint="default"/>
      </w:rPr>
    </w:lvl>
    <w:lvl w:ilvl="2" w:tplc="3DCC22E0" w:tentative="1">
      <w:start w:val="1"/>
      <w:numFmt w:val="bullet"/>
      <w:lvlText w:val=""/>
      <w:lvlJc w:val="left"/>
      <w:pPr>
        <w:ind w:left="2160" w:hanging="360"/>
      </w:pPr>
      <w:rPr>
        <w:rFonts w:ascii="Wingdings" w:hAnsi="Wingdings" w:hint="default"/>
      </w:rPr>
    </w:lvl>
    <w:lvl w:ilvl="3" w:tplc="412A4E22" w:tentative="1">
      <w:start w:val="1"/>
      <w:numFmt w:val="bullet"/>
      <w:lvlText w:val=""/>
      <w:lvlJc w:val="left"/>
      <w:pPr>
        <w:ind w:left="2880" w:hanging="360"/>
      </w:pPr>
      <w:rPr>
        <w:rFonts w:ascii="Symbol" w:hAnsi="Symbol" w:hint="default"/>
      </w:rPr>
    </w:lvl>
    <w:lvl w:ilvl="4" w:tplc="E9946692" w:tentative="1">
      <w:start w:val="1"/>
      <w:numFmt w:val="bullet"/>
      <w:lvlText w:val="o"/>
      <w:lvlJc w:val="left"/>
      <w:pPr>
        <w:ind w:left="3600" w:hanging="360"/>
      </w:pPr>
      <w:rPr>
        <w:rFonts w:ascii="Courier New" w:hAnsi="Courier New" w:cs="Courier New" w:hint="default"/>
      </w:rPr>
    </w:lvl>
    <w:lvl w:ilvl="5" w:tplc="56E067C2" w:tentative="1">
      <w:start w:val="1"/>
      <w:numFmt w:val="bullet"/>
      <w:lvlText w:val=""/>
      <w:lvlJc w:val="left"/>
      <w:pPr>
        <w:ind w:left="4320" w:hanging="360"/>
      </w:pPr>
      <w:rPr>
        <w:rFonts w:ascii="Wingdings" w:hAnsi="Wingdings" w:hint="default"/>
      </w:rPr>
    </w:lvl>
    <w:lvl w:ilvl="6" w:tplc="10D89408" w:tentative="1">
      <w:start w:val="1"/>
      <w:numFmt w:val="bullet"/>
      <w:lvlText w:val=""/>
      <w:lvlJc w:val="left"/>
      <w:pPr>
        <w:ind w:left="5040" w:hanging="360"/>
      </w:pPr>
      <w:rPr>
        <w:rFonts w:ascii="Symbol" w:hAnsi="Symbol" w:hint="default"/>
      </w:rPr>
    </w:lvl>
    <w:lvl w:ilvl="7" w:tplc="6F3819B2" w:tentative="1">
      <w:start w:val="1"/>
      <w:numFmt w:val="bullet"/>
      <w:lvlText w:val="o"/>
      <w:lvlJc w:val="left"/>
      <w:pPr>
        <w:ind w:left="5760" w:hanging="360"/>
      </w:pPr>
      <w:rPr>
        <w:rFonts w:ascii="Courier New" w:hAnsi="Courier New" w:cs="Courier New" w:hint="default"/>
      </w:rPr>
    </w:lvl>
    <w:lvl w:ilvl="8" w:tplc="35AEC842" w:tentative="1">
      <w:start w:val="1"/>
      <w:numFmt w:val="bullet"/>
      <w:lvlText w:val=""/>
      <w:lvlJc w:val="left"/>
      <w:pPr>
        <w:ind w:left="6480" w:hanging="360"/>
      </w:pPr>
      <w:rPr>
        <w:rFonts w:ascii="Wingdings" w:hAnsi="Wingdings" w:hint="default"/>
      </w:rPr>
    </w:lvl>
  </w:abstractNum>
  <w:abstractNum w:abstractNumId="22" w15:restartNumberingAfterBreak="0">
    <w:nsid w:val="437B7EC2"/>
    <w:multiLevelType w:val="multilevel"/>
    <w:tmpl w:val="3FEC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5D71A89"/>
    <w:multiLevelType w:val="hybridMultilevel"/>
    <w:tmpl w:val="4ECEB382"/>
    <w:lvl w:ilvl="0" w:tplc="5E740EFC">
      <w:start w:val="1"/>
      <w:numFmt w:val="bullet"/>
      <w:lvlText w:val=""/>
      <w:lvlJc w:val="left"/>
      <w:pPr>
        <w:ind w:left="774" w:hanging="360"/>
      </w:pPr>
      <w:rPr>
        <w:rFonts w:ascii="Symbol" w:hAnsi="Symbol" w:hint="default"/>
      </w:rPr>
    </w:lvl>
    <w:lvl w:ilvl="1" w:tplc="5394B4EA" w:tentative="1">
      <w:start w:val="1"/>
      <w:numFmt w:val="bullet"/>
      <w:lvlText w:val="o"/>
      <w:lvlJc w:val="left"/>
      <w:pPr>
        <w:ind w:left="1494" w:hanging="360"/>
      </w:pPr>
      <w:rPr>
        <w:rFonts w:ascii="Courier New" w:hAnsi="Courier New" w:cs="Courier New" w:hint="default"/>
      </w:rPr>
    </w:lvl>
    <w:lvl w:ilvl="2" w:tplc="EF342C28" w:tentative="1">
      <w:start w:val="1"/>
      <w:numFmt w:val="bullet"/>
      <w:lvlText w:val=""/>
      <w:lvlJc w:val="left"/>
      <w:pPr>
        <w:ind w:left="2214" w:hanging="360"/>
      </w:pPr>
      <w:rPr>
        <w:rFonts w:ascii="Wingdings" w:hAnsi="Wingdings" w:hint="default"/>
      </w:rPr>
    </w:lvl>
    <w:lvl w:ilvl="3" w:tplc="4BD00214" w:tentative="1">
      <w:start w:val="1"/>
      <w:numFmt w:val="bullet"/>
      <w:lvlText w:val=""/>
      <w:lvlJc w:val="left"/>
      <w:pPr>
        <w:ind w:left="2934" w:hanging="360"/>
      </w:pPr>
      <w:rPr>
        <w:rFonts w:ascii="Symbol" w:hAnsi="Symbol" w:hint="default"/>
      </w:rPr>
    </w:lvl>
    <w:lvl w:ilvl="4" w:tplc="23D29520" w:tentative="1">
      <w:start w:val="1"/>
      <w:numFmt w:val="bullet"/>
      <w:lvlText w:val="o"/>
      <w:lvlJc w:val="left"/>
      <w:pPr>
        <w:ind w:left="3654" w:hanging="360"/>
      </w:pPr>
      <w:rPr>
        <w:rFonts w:ascii="Courier New" w:hAnsi="Courier New" w:cs="Courier New" w:hint="default"/>
      </w:rPr>
    </w:lvl>
    <w:lvl w:ilvl="5" w:tplc="6C1A81CC" w:tentative="1">
      <w:start w:val="1"/>
      <w:numFmt w:val="bullet"/>
      <w:lvlText w:val=""/>
      <w:lvlJc w:val="left"/>
      <w:pPr>
        <w:ind w:left="4374" w:hanging="360"/>
      </w:pPr>
      <w:rPr>
        <w:rFonts w:ascii="Wingdings" w:hAnsi="Wingdings" w:hint="default"/>
      </w:rPr>
    </w:lvl>
    <w:lvl w:ilvl="6" w:tplc="EC52AB8C" w:tentative="1">
      <w:start w:val="1"/>
      <w:numFmt w:val="bullet"/>
      <w:lvlText w:val=""/>
      <w:lvlJc w:val="left"/>
      <w:pPr>
        <w:ind w:left="5094" w:hanging="360"/>
      </w:pPr>
      <w:rPr>
        <w:rFonts w:ascii="Symbol" w:hAnsi="Symbol" w:hint="default"/>
      </w:rPr>
    </w:lvl>
    <w:lvl w:ilvl="7" w:tplc="90881652" w:tentative="1">
      <w:start w:val="1"/>
      <w:numFmt w:val="bullet"/>
      <w:lvlText w:val="o"/>
      <w:lvlJc w:val="left"/>
      <w:pPr>
        <w:ind w:left="5814" w:hanging="360"/>
      </w:pPr>
      <w:rPr>
        <w:rFonts w:ascii="Courier New" w:hAnsi="Courier New" w:cs="Courier New" w:hint="default"/>
      </w:rPr>
    </w:lvl>
    <w:lvl w:ilvl="8" w:tplc="B43CFF90" w:tentative="1">
      <w:start w:val="1"/>
      <w:numFmt w:val="bullet"/>
      <w:lvlText w:val=""/>
      <w:lvlJc w:val="left"/>
      <w:pPr>
        <w:ind w:left="6534" w:hanging="360"/>
      </w:pPr>
      <w:rPr>
        <w:rFonts w:ascii="Wingdings" w:hAnsi="Wingdings" w:hint="default"/>
      </w:rPr>
    </w:lvl>
  </w:abstractNum>
  <w:abstractNum w:abstractNumId="24" w15:restartNumberingAfterBreak="0">
    <w:nsid w:val="4D197E9C"/>
    <w:multiLevelType w:val="hybridMultilevel"/>
    <w:tmpl w:val="F2425406"/>
    <w:lvl w:ilvl="0" w:tplc="68F4D37E">
      <w:start w:val="1"/>
      <w:numFmt w:val="bullet"/>
      <w:lvlText w:val=""/>
      <w:lvlJc w:val="left"/>
      <w:pPr>
        <w:ind w:left="720" w:hanging="360"/>
      </w:pPr>
      <w:rPr>
        <w:rFonts w:ascii="Symbol" w:hAnsi="Symbol" w:hint="default"/>
      </w:rPr>
    </w:lvl>
    <w:lvl w:ilvl="1" w:tplc="1B18BCDA" w:tentative="1">
      <w:start w:val="1"/>
      <w:numFmt w:val="bullet"/>
      <w:lvlText w:val="o"/>
      <w:lvlJc w:val="left"/>
      <w:pPr>
        <w:ind w:left="1440" w:hanging="360"/>
      </w:pPr>
      <w:rPr>
        <w:rFonts w:ascii="Courier New" w:hAnsi="Courier New" w:cs="Courier New" w:hint="default"/>
      </w:rPr>
    </w:lvl>
    <w:lvl w:ilvl="2" w:tplc="7B3E5C32" w:tentative="1">
      <w:start w:val="1"/>
      <w:numFmt w:val="bullet"/>
      <w:lvlText w:val=""/>
      <w:lvlJc w:val="left"/>
      <w:pPr>
        <w:ind w:left="2160" w:hanging="360"/>
      </w:pPr>
      <w:rPr>
        <w:rFonts w:ascii="Wingdings" w:hAnsi="Wingdings" w:hint="default"/>
      </w:rPr>
    </w:lvl>
    <w:lvl w:ilvl="3" w:tplc="61DA4186" w:tentative="1">
      <w:start w:val="1"/>
      <w:numFmt w:val="bullet"/>
      <w:lvlText w:val=""/>
      <w:lvlJc w:val="left"/>
      <w:pPr>
        <w:ind w:left="2880" w:hanging="360"/>
      </w:pPr>
      <w:rPr>
        <w:rFonts w:ascii="Symbol" w:hAnsi="Symbol" w:hint="default"/>
      </w:rPr>
    </w:lvl>
    <w:lvl w:ilvl="4" w:tplc="01D80F62" w:tentative="1">
      <w:start w:val="1"/>
      <w:numFmt w:val="bullet"/>
      <w:lvlText w:val="o"/>
      <w:lvlJc w:val="left"/>
      <w:pPr>
        <w:ind w:left="3600" w:hanging="360"/>
      </w:pPr>
      <w:rPr>
        <w:rFonts w:ascii="Courier New" w:hAnsi="Courier New" w:cs="Courier New" w:hint="default"/>
      </w:rPr>
    </w:lvl>
    <w:lvl w:ilvl="5" w:tplc="A7167FAC" w:tentative="1">
      <w:start w:val="1"/>
      <w:numFmt w:val="bullet"/>
      <w:lvlText w:val=""/>
      <w:lvlJc w:val="left"/>
      <w:pPr>
        <w:ind w:left="4320" w:hanging="360"/>
      </w:pPr>
      <w:rPr>
        <w:rFonts w:ascii="Wingdings" w:hAnsi="Wingdings" w:hint="default"/>
      </w:rPr>
    </w:lvl>
    <w:lvl w:ilvl="6" w:tplc="509E143C" w:tentative="1">
      <w:start w:val="1"/>
      <w:numFmt w:val="bullet"/>
      <w:lvlText w:val=""/>
      <w:lvlJc w:val="left"/>
      <w:pPr>
        <w:ind w:left="5040" w:hanging="360"/>
      </w:pPr>
      <w:rPr>
        <w:rFonts w:ascii="Symbol" w:hAnsi="Symbol" w:hint="default"/>
      </w:rPr>
    </w:lvl>
    <w:lvl w:ilvl="7" w:tplc="AA224EC6" w:tentative="1">
      <w:start w:val="1"/>
      <w:numFmt w:val="bullet"/>
      <w:lvlText w:val="o"/>
      <w:lvlJc w:val="left"/>
      <w:pPr>
        <w:ind w:left="5760" w:hanging="360"/>
      </w:pPr>
      <w:rPr>
        <w:rFonts w:ascii="Courier New" w:hAnsi="Courier New" w:cs="Courier New" w:hint="default"/>
      </w:rPr>
    </w:lvl>
    <w:lvl w:ilvl="8" w:tplc="7FD6A310" w:tentative="1">
      <w:start w:val="1"/>
      <w:numFmt w:val="bullet"/>
      <w:lvlText w:val=""/>
      <w:lvlJc w:val="left"/>
      <w:pPr>
        <w:ind w:left="6480" w:hanging="360"/>
      </w:pPr>
      <w:rPr>
        <w:rFonts w:ascii="Wingdings" w:hAnsi="Wingdings" w:hint="default"/>
      </w:rPr>
    </w:lvl>
  </w:abstractNum>
  <w:abstractNum w:abstractNumId="25" w15:restartNumberingAfterBreak="0">
    <w:nsid w:val="4D3C3BA6"/>
    <w:multiLevelType w:val="multilevel"/>
    <w:tmpl w:val="0C34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F86203F"/>
    <w:multiLevelType w:val="multilevel"/>
    <w:tmpl w:val="9F0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2497EB5"/>
    <w:multiLevelType w:val="multilevel"/>
    <w:tmpl w:val="6FE0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312307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A866FC3"/>
    <w:multiLevelType w:val="hybridMultilevel"/>
    <w:tmpl w:val="99CA8B06"/>
    <w:lvl w:ilvl="0" w:tplc="E3A833B2">
      <w:start w:val="1"/>
      <w:numFmt w:val="bullet"/>
      <w:pStyle w:val="Bulletpoints-secondtier"/>
      <w:lvlText w:val="o"/>
      <w:lvlJc w:val="left"/>
      <w:pPr>
        <w:ind w:left="1400" w:hanging="360"/>
      </w:pPr>
      <w:rPr>
        <w:rFonts w:ascii="Courier New" w:hAnsi="Courier New" w:cs="Courier New" w:hint="default"/>
      </w:rPr>
    </w:lvl>
    <w:lvl w:ilvl="1" w:tplc="AD0C1802" w:tentative="1">
      <w:start w:val="1"/>
      <w:numFmt w:val="bullet"/>
      <w:lvlText w:val="o"/>
      <w:lvlJc w:val="left"/>
      <w:pPr>
        <w:ind w:left="2120" w:hanging="360"/>
      </w:pPr>
      <w:rPr>
        <w:rFonts w:ascii="Courier New" w:hAnsi="Courier New" w:cs="Courier New" w:hint="default"/>
      </w:rPr>
    </w:lvl>
    <w:lvl w:ilvl="2" w:tplc="85F0D17A" w:tentative="1">
      <w:start w:val="1"/>
      <w:numFmt w:val="bullet"/>
      <w:lvlText w:val=""/>
      <w:lvlJc w:val="left"/>
      <w:pPr>
        <w:ind w:left="2840" w:hanging="360"/>
      </w:pPr>
      <w:rPr>
        <w:rFonts w:ascii="Wingdings" w:hAnsi="Wingdings" w:hint="default"/>
      </w:rPr>
    </w:lvl>
    <w:lvl w:ilvl="3" w:tplc="F364EEE0" w:tentative="1">
      <w:start w:val="1"/>
      <w:numFmt w:val="bullet"/>
      <w:lvlText w:val=""/>
      <w:lvlJc w:val="left"/>
      <w:pPr>
        <w:ind w:left="3560" w:hanging="360"/>
      </w:pPr>
      <w:rPr>
        <w:rFonts w:ascii="Symbol" w:hAnsi="Symbol" w:hint="default"/>
      </w:rPr>
    </w:lvl>
    <w:lvl w:ilvl="4" w:tplc="9D3EBF0E" w:tentative="1">
      <w:start w:val="1"/>
      <w:numFmt w:val="bullet"/>
      <w:lvlText w:val="o"/>
      <w:lvlJc w:val="left"/>
      <w:pPr>
        <w:ind w:left="4280" w:hanging="360"/>
      </w:pPr>
      <w:rPr>
        <w:rFonts w:ascii="Courier New" w:hAnsi="Courier New" w:cs="Courier New" w:hint="default"/>
      </w:rPr>
    </w:lvl>
    <w:lvl w:ilvl="5" w:tplc="0B38E84E" w:tentative="1">
      <w:start w:val="1"/>
      <w:numFmt w:val="bullet"/>
      <w:lvlText w:val=""/>
      <w:lvlJc w:val="left"/>
      <w:pPr>
        <w:ind w:left="5000" w:hanging="360"/>
      </w:pPr>
      <w:rPr>
        <w:rFonts w:ascii="Wingdings" w:hAnsi="Wingdings" w:hint="default"/>
      </w:rPr>
    </w:lvl>
    <w:lvl w:ilvl="6" w:tplc="A322D54E" w:tentative="1">
      <w:start w:val="1"/>
      <w:numFmt w:val="bullet"/>
      <w:lvlText w:val=""/>
      <w:lvlJc w:val="left"/>
      <w:pPr>
        <w:ind w:left="5720" w:hanging="360"/>
      </w:pPr>
      <w:rPr>
        <w:rFonts w:ascii="Symbol" w:hAnsi="Symbol" w:hint="default"/>
      </w:rPr>
    </w:lvl>
    <w:lvl w:ilvl="7" w:tplc="BA76F3CA" w:tentative="1">
      <w:start w:val="1"/>
      <w:numFmt w:val="bullet"/>
      <w:lvlText w:val="o"/>
      <w:lvlJc w:val="left"/>
      <w:pPr>
        <w:ind w:left="6440" w:hanging="360"/>
      </w:pPr>
      <w:rPr>
        <w:rFonts w:ascii="Courier New" w:hAnsi="Courier New" w:cs="Courier New" w:hint="default"/>
      </w:rPr>
    </w:lvl>
    <w:lvl w:ilvl="8" w:tplc="3D4CDF50" w:tentative="1">
      <w:start w:val="1"/>
      <w:numFmt w:val="bullet"/>
      <w:lvlText w:val=""/>
      <w:lvlJc w:val="left"/>
      <w:pPr>
        <w:ind w:left="7160" w:hanging="360"/>
      </w:pPr>
      <w:rPr>
        <w:rFonts w:ascii="Wingdings" w:hAnsi="Wingdings" w:hint="default"/>
      </w:rPr>
    </w:lvl>
  </w:abstractNum>
  <w:abstractNum w:abstractNumId="30" w15:restartNumberingAfterBreak="0">
    <w:nsid w:val="6FA85CC2"/>
    <w:multiLevelType w:val="multilevel"/>
    <w:tmpl w:val="853E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1760C06"/>
    <w:multiLevelType w:val="hybridMultilevel"/>
    <w:tmpl w:val="FD36B988"/>
    <w:lvl w:ilvl="0" w:tplc="D820F77A">
      <w:start w:val="1"/>
      <w:numFmt w:val="bullet"/>
      <w:lvlText w:val=""/>
      <w:lvlJc w:val="left"/>
      <w:pPr>
        <w:ind w:left="720" w:hanging="360"/>
      </w:pPr>
      <w:rPr>
        <w:rFonts w:ascii="Symbol" w:hAnsi="Symbol" w:hint="default"/>
      </w:rPr>
    </w:lvl>
    <w:lvl w:ilvl="1" w:tplc="90D4903C">
      <w:start w:val="1"/>
      <w:numFmt w:val="bullet"/>
      <w:lvlText w:val="o"/>
      <w:lvlJc w:val="left"/>
      <w:pPr>
        <w:ind w:left="1440" w:hanging="360"/>
      </w:pPr>
      <w:rPr>
        <w:rFonts w:ascii="Courier New" w:hAnsi="Courier New" w:cs="Courier New" w:hint="default"/>
      </w:rPr>
    </w:lvl>
    <w:lvl w:ilvl="2" w:tplc="B3AA0FAC">
      <w:start w:val="1"/>
      <w:numFmt w:val="bullet"/>
      <w:lvlText w:val=""/>
      <w:lvlJc w:val="left"/>
      <w:pPr>
        <w:ind w:left="2160" w:hanging="360"/>
      </w:pPr>
      <w:rPr>
        <w:rFonts w:ascii="Wingdings" w:hAnsi="Wingdings" w:hint="default"/>
      </w:rPr>
    </w:lvl>
    <w:lvl w:ilvl="3" w:tplc="BCA6B03A">
      <w:start w:val="1"/>
      <w:numFmt w:val="bullet"/>
      <w:lvlText w:val=""/>
      <w:lvlJc w:val="left"/>
      <w:pPr>
        <w:ind w:left="2880" w:hanging="360"/>
      </w:pPr>
      <w:rPr>
        <w:rFonts w:ascii="Symbol" w:hAnsi="Symbol" w:hint="default"/>
      </w:rPr>
    </w:lvl>
    <w:lvl w:ilvl="4" w:tplc="4BBCBC5A">
      <w:start w:val="1"/>
      <w:numFmt w:val="bullet"/>
      <w:lvlText w:val="o"/>
      <w:lvlJc w:val="left"/>
      <w:pPr>
        <w:ind w:left="3600" w:hanging="360"/>
      </w:pPr>
      <w:rPr>
        <w:rFonts w:ascii="Courier New" w:hAnsi="Courier New" w:cs="Courier New" w:hint="default"/>
      </w:rPr>
    </w:lvl>
    <w:lvl w:ilvl="5" w:tplc="3ABEDA7A">
      <w:start w:val="1"/>
      <w:numFmt w:val="bullet"/>
      <w:lvlText w:val=""/>
      <w:lvlJc w:val="left"/>
      <w:pPr>
        <w:ind w:left="4320" w:hanging="360"/>
      </w:pPr>
      <w:rPr>
        <w:rFonts w:ascii="Wingdings" w:hAnsi="Wingdings" w:hint="default"/>
      </w:rPr>
    </w:lvl>
    <w:lvl w:ilvl="6" w:tplc="F20A286E">
      <w:start w:val="1"/>
      <w:numFmt w:val="bullet"/>
      <w:lvlText w:val=""/>
      <w:lvlJc w:val="left"/>
      <w:pPr>
        <w:ind w:left="5040" w:hanging="360"/>
      </w:pPr>
      <w:rPr>
        <w:rFonts w:ascii="Symbol" w:hAnsi="Symbol" w:hint="default"/>
      </w:rPr>
    </w:lvl>
    <w:lvl w:ilvl="7" w:tplc="88FA6924">
      <w:start w:val="1"/>
      <w:numFmt w:val="bullet"/>
      <w:lvlText w:val="o"/>
      <w:lvlJc w:val="left"/>
      <w:pPr>
        <w:ind w:left="5760" w:hanging="360"/>
      </w:pPr>
      <w:rPr>
        <w:rFonts w:ascii="Courier New" w:hAnsi="Courier New" w:cs="Courier New" w:hint="default"/>
      </w:rPr>
    </w:lvl>
    <w:lvl w:ilvl="8" w:tplc="0842461E">
      <w:start w:val="1"/>
      <w:numFmt w:val="bullet"/>
      <w:lvlText w:val=""/>
      <w:lvlJc w:val="left"/>
      <w:pPr>
        <w:ind w:left="6480" w:hanging="360"/>
      </w:pPr>
      <w:rPr>
        <w:rFonts w:ascii="Wingdings" w:hAnsi="Wingdings" w:hint="default"/>
      </w:rPr>
    </w:lvl>
  </w:abstractNum>
  <w:abstractNum w:abstractNumId="32" w15:restartNumberingAfterBreak="0">
    <w:nsid w:val="732646F2"/>
    <w:multiLevelType w:val="hybridMultilevel"/>
    <w:tmpl w:val="7AE87FA4"/>
    <w:lvl w:ilvl="0" w:tplc="6D746B2A">
      <w:numFmt w:val="bullet"/>
      <w:lvlText w:val="-"/>
      <w:lvlJc w:val="left"/>
      <w:pPr>
        <w:ind w:left="720" w:hanging="360"/>
      </w:pPr>
      <w:rPr>
        <w:rFonts w:ascii="Arial" w:eastAsiaTheme="minorHAnsi" w:hAnsi="Arial" w:cs="Arial" w:hint="default"/>
      </w:rPr>
    </w:lvl>
    <w:lvl w:ilvl="1" w:tplc="C960F210">
      <w:start w:val="1"/>
      <w:numFmt w:val="bullet"/>
      <w:lvlText w:val="o"/>
      <w:lvlJc w:val="left"/>
      <w:pPr>
        <w:ind w:left="1440" w:hanging="360"/>
      </w:pPr>
      <w:rPr>
        <w:rFonts w:ascii="Courier New" w:hAnsi="Courier New" w:cs="Courier New" w:hint="default"/>
      </w:rPr>
    </w:lvl>
    <w:lvl w:ilvl="2" w:tplc="F0B61B48" w:tentative="1">
      <w:start w:val="1"/>
      <w:numFmt w:val="bullet"/>
      <w:lvlText w:val=""/>
      <w:lvlJc w:val="left"/>
      <w:pPr>
        <w:ind w:left="2160" w:hanging="360"/>
      </w:pPr>
      <w:rPr>
        <w:rFonts w:ascii="Wingdings" w:hAnsi="Wingdings" w:hint="default"/>
      </w:rPr>
    </w:lvl>
    <w:lvl w:ilvl="3" w:tplc="1CA438A6" w:tentative="1">
      <w:start w:val="1"/>
      <w:numFmt w:val="bullet"/>
      <w:lvlText w:val=""/>
      <w:lvlJc w:val="left"/>
      <w:pPr>
        <w:ind w:left="2880" w:hanging="360"/>
      </w:pPr>
      <w:rPr>
        <w:rFonts w:ascii="Symbol" w:hAnsi="Symbol" w:hint="default"/>
      </w:rPr>
    </w:lvl>
    <w:lvl w:ilvl="4" w:tplc="8B00E41A" w:tentative="1">
      <w:start w:val="1"/>
      <w:numFmt w:val="bullet"/>
      <w:lvlText w:val="o"/>
      <w:lvlJc w:val="left"/>
      <w:pPr>
        <w:ind w:left="3600" w:hanging="360"/>
      </w:pPr>
      <w:rPr>
        <w:rFonts w:ascii="Courier New" w:hAnsi="Courier New" w:cs="Courier New" w:hint="default"/>
      </w:rPr>
    </w:lvl>
    <w:lvl w:ilvl="5" w:tplc="5BEAB31A" w:tentative="1">
      <w:start w:val="1"/>
      <w:numFmt w:val="bullet"/>
      <w:lvlText w:val=""/>
      <w:lvlJc w:val="left"/>
      <w:pPr>
        <w:ind w:left="4320" w:hanging="360"/>
      </w:pPr>
      <w:rPr>
        <w:rFonts w:ascii="Wingdings" w:hAnsi="Wingdings" w:hint="default"/>
      </w:rPr>
    </w:lvl>
    <w:lvl w:ilvl="6" w:tplc="6E82D7CA" w:tentative="1">
      <w:start w:val="1"/>
      <w:numFmt w:val="bullet"/>
      <w:lvlText w:val=""/>
      <w:lvlJc w:val="left"/>
      <w:pPr>
        <w:ind w:left="5040" w:hanging="360"/>
      </w:pPr>
      <w:rPr>
        <w:rFonts w:ascii="Symbol" w:hAnsi="Symbol" w:hint="default"/>
      </w:rPr>
    </w:lvl>
    <w:lvl w:ilvl="7" w:tplc="0D06031A" w:tentative="1">
      <w:start w:val="1"/>
      <w:numFmt w:val="bullet"/>
      <w:lvlText w:val="o"/>
      <w:lvlJc w:val="left"/>
      <w:pPr>
        <w:ind w:left="5760" w:hanging="360"/>
      </w:pPr>
      <w:rPr>
        <w:rFonts w:ascii="Courier New" w:hAnsi="Courier New" w:cs="Courier New" w:hint="default"/>
      </w:rPr>
    </w:lvl>
    <w:lvl w:ilvl="8" w:tplc="66C4EE24" w:tentative="1">
      <w:start w:val="1"/>
      <w:numFmt w:val="bullet"/>
      <w:lvlText w:val=""/>
      <w:lvlJc w:val="left"/>
      <w:pPr>
        <w:ind w:left="6480" w:hanging="360"/>
      </w:pPr>
      <w:rPr>
        <w:rFonts w:ascii="Wingdings" w:hAnsi="Wingdings" w:hint="default"/>
      </w:rPr>
    </w:lvl>
  </w:abstractNum>
  <w:abstractNum w:abstractNumId="33" w15:restartNumberingAfterBreak="0">
    <w:nsid w:val="73960033"/>
    <w:multiLevelType w:val="hybridMultilevel"/>
    <w:tmpl w:val="876EF9CC"/>
    <w:lvl w:ilvl="0" w:tplc="13645A0C">
      <w:start w:val="1"/>
      <w:numFmt w:val="bullet"/>
      <w:lvlText w:val=""/>
      <w:lvlJc w:val="left"/>
      <w:pPr>
        <w:ind w:left="720" w:hanging="360"/>
      </w:pPr>
      <w:rPr>
        <w:rFonts w:ascii="Symbol" w:hAnsi="Symbol" w:hint="default"/>
      </w:rPr>
    </w:lvl>
    <w:lvl w:ilvl="1" w:tplc="095EDD9E">
      <w:start w:val="1"/>
      <w:numFmt w:val="bullet"/>
      <w:lvlText w:val="o"/>
      <w:lvlJc w:val="left"/>
      <w:pPr>
        <w:ind w:left="1440" w:hanging="360"/>
      </w:pPr>
      <w:rPr>
        <w:rFonts w:ascii="Courier New" w:hAnsi="Courier New" w:cs="Courier New" w:hint="default"/>
      </w:rPr>
    </w:lvl>
    <w:lvl w:ilvl="2" w:tplc="981C06E8">
      <w:start w:val="1"/>
      <w:numFmt w:val="bullet"/>
      <w:lvlText w:val=""/>
      <w:lvlJc w:val="left"/>
      <w:pPr>
        <w:ind w:left="2160" w:hanging="360"/>
      </w:pPr>
      <w:rPr>
        <w:rFonts w:ascii="Wingdings" w:hAnsi="Wingdings" w:hint="default"/>
      </w:rPr>
    </w:lvl>
    <w:lvl w:ilvl="3" w:tplc="67409BEE">
      <w:start w:val="1"/>
      <w:numFmt w:val="bullet"/>
      <w:lvlText w:val=""/>
      <w:lvlJc w:val="left"/>
      <w:pPr>
        <w:ind w:left="2880" w:hanging="360"/>
      </w:pPr>
      <w:rPr>
        <w:rFonts w:ascii="Symbol" w:hAnsi="Symbol" w:hint="default"/>
      </w:rPr>
    </w:lvl>
    <w:lvl w:ilvl="4" w:tplc="9BFED972">
      <w:start w:val="1"/>
      <w:numFmt w:val="bullet"/>
      <w:lvlText w:val="o"/>
      <w:lvlJc w:val="left"/>
      <w:pPr>
        <w:ind w:left="3600" w:hanging="360"/>
      </w:pPr>
      <w:rPr>
        <w:rFonts w:ascii="Courier New" w:hAnsi="Courier New" w:cs="Courier New" w:hint="default"/>
      </w:rPr>
    </w:lvl>
    <w:lvl w:ilvl="5" w:tplc="6312076A">
      <w:start w:val="1"/>
      <w:numFmt w:val="bullet"/>
      <w:lvlText w:val=""/>
      <w:lvlJc w:val="left"/>
      <w:pPr>
        <w:ind w:left="4320" w:hanging="360"/>
      </w:pPr>
      <w:rPr>
        <w:rFonts w:ascii="Wingdings" w:hAnsi="Wingdings" w:hint="default"/>
      </w:rPr>
    </w:lvl>
    <w:lvl w:ilvl="6" w:tplc="D0D628A4">
      <w:start w:val="1"/>
      <w:numFmt w:val="bullet"/>
      <w:lvlText w:val=""/>
      <w:lvlJc w:val="left"/>
      <w:pPr>
        <w:ind w:left="5040" w:hanging="360"/>
      </w:pPr>
      <w:rPr>
        <w:rFonts w:ascii="Symbol" w:hAnsi="Symbol" w:hint="default"/>
      </w:rPr>
    </w:lvl>
    <w:lvl w:ilvl="7" w:tplc="A8A06B1E">
      <w:start w:val="1"/>
      <w:numFmt w:val="bullet"/>
      <w:lvlText w:val="o"/>
      <w:lvlJc w:val="left"/>
      <w:pPr>
        <w:ind w:left="5760" w:hanging="360"/>
      </w:pPr>
      <w:rPr>
        <w:rFonts w:ascii="Courier New" w:hAnsi="Courier New" w:cs="Courier New" w:hint="default"/>
      </w:rPr>
    </w:lvl>
    <w:lvl w:ilvl="8" w:tplc="CCDA5962">
      <w:start w:val="1"/>
      <w:numFmt w:val="bullet"/>
      <w:lvlText w:val=""/>
      <w:lvlJc w:val="left"/>
      <w:pPr>
        <w:ind w:left="6480" w:hanging="360"/>
      </w:pPr>
      <w:rPr>
        <w:rFonts w:ascii="Wingdings" w:hAnsi="Wingdings" w:hint="default"/>
      </w:rPr>
    </w:lvl>
  </w:abstractNum>
  <w:abstractNum w:abstractNumId="34" w15:restartNumberingAfterBreak="0">
    <w:nsid w:val="7456681E"/>
    <w:multiLevelType w:val="multilevel"/>
    <w:tmpl w:val="4810FB6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74E9502F"/>
    <w:multiLevelType w:val="hybridMultilevel"/>
    <w:tmpl w:val="0E4A6CBA"/>
    <w:lvl w:ilvl="0" w:tplc="7E40D61E">
      <w:start w:val="1"/>
      <w:numFmt w:val="decimal"/>
      <w:lvlText w:val="(%1)"/>
      <w:lvlJc w:val="left"/>
      <w:pPr>
        <w:ind w:left="1185" w:hanging="390"/>
      </w:pPr>
      <w:rPr>
        <w:rFonts w:hint="default"/>
      </w:rPr>
    </w:lvl>
    <w:lvl w:ilvl="1" w:tplc="EBACE512" w:tentative="1">
      <w:start w:val="1"/>
      <w:numFmt w:val="lowerLetter"/>
      <w:lvlText w:val="%2."/>
      <w:lvlJc w:val="left"/>
      <w:pPr>
        <w:ind w:left="1875" w:hanging="360"/>
      </w:pPr>
    </w:lvl>
    <w:lvl w:ilvl="2" w:tplc="99DCF5E4" w:tentative="1">
      <w:start w:val="1"/>
      <w:numFmt w:val="lowerRoman"/>
      <w:lvlText w:val="%3."/>
      <w:lvlJc w:val="right"/>
      <w:pPr>
        <w:ind w:left="2595" w:hanging="180"/>
      </w:pPr>
    </w:lvl>
    <w:lvl w:ilvl="3" w:tplc="F6442A1A" w:tentative="1">
      <w:start w:val="1"/>
      <w:numFmt w:val="decimal"/>
      <w:lvlText w:val="%4."/>
      <w:lvlJc w:val="left"/>
      <w:pPr>
        <w:ind w:left="3315" w:hanging="360"/>
      </w:pPr>
    </w:lvl>
    <w:lvl w:ilvl="4" w:tplc="82E04F94" w:tentative="1">
      <w:start w:val="1"/>
      <w:numFmt w:val="lowerLetter"/>
      <w:lvlText w:val="%5."/>
      <w:lvlJc w:val="left"/>
      <w:pPr>
        <w:ind w:left="4035" w:hanging="360"/>
      </w:pPr>
    </w:lvl>
    <w:lvl w:ilvl="5" w:tplc="67709BAA" w:tentative="1">
      <w:start w:val="1"/>
      <w:numFmt w:val="lowerRoman"/>
      <w:lvlText w:val="%6."/>
      <w:lvlJc w:val="right"/>
      <w:pPr>
        <w:ind w:left="4755" w:hanging="180"/>
      </w:pPr>
    </w:lvl>
    <w:lvl w:ilvl="6" w:tplc="4F8037CC" w:tentative="1">
      <w:start w:val="1"/>
      <w:numFmt w:val="decimal"/>
      <w:lvlText w:val="%7."/>
      <w:lvlJc w:val="left"/>
      <w:pPr>
        <w:ind w:left="5475" w:hanging="360"/>
      </w:pPr>
    </w:lvl>
    <w:lvl w:ilvl="7" w:tplc="F6363308" w:tentative="1">
      <w:start w:val="1"/>
      <w:numFmt w:val="lowerLetter"/>
      <w:lvlText w:val="%8."/>
      <w:lvlJc w:val="left"/>
      <w:pPr>
        <w:ind w:left="6195" w:hanging="360"/>
      </w:pPr>
    </w:lvl>
    <w:lvl w:ilvl="8" w:tplc="1804A252" w:tentative="1">
      <w:start w:val="1"/>
      <w:numFmt w:val="lowerRoman"/>
      <w:lvlText w:val="%9."/>
      <w:lvlJc w:val="right"/>
      <w:pPr>
        <w:ind w:left="6915" w:hanging="180"/>
      </w:pPr>
    </w:lvl>
  </w:abstractNum>
  <w:abstractNum w:abstractNumId="36" w15:restartNumberingAfterBreak="0">
    <w:nsid w:val="777B7E56"/>
    <w:multiLevelType w:val="hybridMultilevel"/>
    <w:tmpl w:val="1BBE9CE4"/>
    <w:lvl w:ilvl="0" w:tplc="BD200A8C">
      <w:start w:val="1"/>
      <w:numFmt w:val="bullet"/>
      <w:lvlText w:val=""/>
      <w:lvlJc w:val="left"/>
      <w:pPr>
        <w:ind w:left="720" w:hanging="360"/>
      </w:pPr>
      <w:rPr>
        <w:rFonts w:ascii="Symbol" w:hAnsi="Symbol" w:hint="default"/>
      </w:rPr>
    </w:lvl>
    <w:lvl w:ilvl="1" w:tplc="FDAC5466" w:tentative="1">
      <w:start w:val="1"/>
      <w:numFmt w:val="bullet"/>
      <w:lvlText w:val="o"/>
      <w:lvlJc w:val="left"/>
      <w:pPr>
        <w:ind w:left="1440" w:hanging="360"/>
      </w:pPr>
      <w:rPr>
        <w:rFonts w:ascii="Courier New" w:hAnsi="Courier New" w:cs="Courier New" w:hint="default"/>
      </w:rPr>
    </w:lvl>
    <w:lvl w:ilvl="2" w:tplc="1E4A4E98" w:tentative="1">
      <w:start w:val="1"/>
      <w:numFmt w:val="bullet"/>
      <w:lvlText w:val=""/>
      <w:lvlJc w:val="left"/>
      <w:pPr>
        <w:ind w:left="2160" w:hanging="360"/>
      </w:pPr>
      <w:rPr>
        <w:rFonts w:ascii="Wingdings" w:hAnsi="Wingdings" w:hint="default"/>
      </w:rPr>
    </w:lvl>
    <w:lvl w:ilvl="3" w:tplc="821E16B6" w:tentative="1">
      <w:start w:val="1"/>
      <w:numFmt w:val="bullet"/>
      <w:lvlText w:val=""/>
      <w:lvlJc w:val="left"/>
      <w:pPr>
        <w:ind w:left="2880" w:hanging="360"/>
      </w:pPr>
      <w:rPr>
        <w:rFonts w:ascii="Symbol" w:hAnsi="Symbol" w:hint="default"/>
      </w:rPr>
    </w:lvl>
    <w:lvl w:ilvl="4" w:tplc="B4549F94" w:tentative="1">
      <w:start w:val="1"/>
      <w:numFmt w:val="bullet"/>
      <w:lvlText w:val="o"/>
      <w:lvlJc w:val="left"/>
      <w:pPr>
        <w:ind w:left="3600" w:hanging="360"/>
      </w:pPr>
      <w:rPr>
        <w:rFonts w:ascii="Courier New" w:hAnsi="Courier New" w:cs="Courier New" w:hint="default"/>
      </w:rPr>
    </w:lvl>
    <w:lvl w:ilvl="5" w:tplc="59C44C9A" w:tentative="1">
      <w:start w:val="1"/>
      <w:numFmt w:val="bullet"/>
      <w:lvlText w:val=""/>
      <w:lvlJc w:val="left"/>
      <w:pPr>
        <w:ind w:left="4320" w:hanging="360"/>
      </w:pPr>
      <w:rPr>
        <w:rFonts w:ascii="Wingdings" w:hAnsi="Wingdings" w:hint="default"/>
      </w:rPr>
    </w:lvl>
    <w:lvl w:ilvl="6" w:tplc="22D0ED5A" w:tentative="1">
      <w:start w:val="1"/>
      <w:numFmt w:val="bullet"/>
      <w:lvlText w:val=""/>
      <w:lvlJc w:val="left"/>
      <w:pPr>
        <w:ind w:left="5040" w:hanging="360"/>
      </w:pPr>
      <w:rPr>
        <w:rFonts w:ascii="Symbol" w:hAnsi="Symbol" w:hint="default"/>
      </w:rPr>
    </w:lvl>
    <w:lvl w:ilvl="7" w:tplc="4E7A1EAC" w:tentative="1">
      <w:start w:val="1"/>
      <w:numFmt w:val="bullet"/>
      <w:lvlText w:val="o"/>
      <w:lvlJc w:val="left"/>
      <w:pPr>
        <w:ind w:left="5760" w:hanging="360"/>
      </w:pPr>
      <w:rPr>
        <w:rFonts w:ascii="Courier New" w:hAnsi="Courier New" w:cs="Courier New" w:hint="default"/>
      </w:rPr>
    </w:lvl>
    <w:lvl w:ilvl="8" w:tplc="2CF042AA" w:tentative="1">
      <w:start w:val="1"/>
      <w:numFmt w:val="bullet"/>
      <w:lvlText w:val=""/>
      <w:lvlJc w:val="left"/>
      <w:pPr>
        <w:ind w:left="6480" w:hanging="360"/>
      </w:pPr>
      <w:rPr>
        <w:rFonts w:ascii="Wingdings" w:hAnsi="Wingdings" w:hint="default"/>
      </w:rPr>
    </w:lvl>
  </w:abstractNum>
  <w:abstractNum w:abstractNumId="37" w15:restartNumberingAfterBreak="0">
    <w:nsid w:val="7AB37B56"/>
    <w:multiLevelType w:val="multilevel"/>
    <w:tmpl w:val="DC2A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B40163C"/>
    <w:multiLevelType w:val="multilevel"/>
    <w:tmpl w:val="4BF8D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EFB269F"/>
    <w:multiLevelType w:val="hybridMultilevel"/>
    <w:tmpl w:val="B0C89FC0"/>
    <w:lvl w:ilvl="0" w:tplc="B6600378">
      <w:start w:val="1"/>
      <w:numFmt w:val="bullet"/>
      <w:lvlText w:val=""/>
      <w:lvlJc w:val="left"/>
      <w:pPr>
        <w:ind w:left="720" w:hanging="360"/>
      </w:pPr>
      <w:rPr>
        <w:rFonts w:ascii="Symbol" w:hAnsi="Symbol" w:hint="default"/>
      </w:rPr>
    </w:lvl>
    <w:lvl w:ilvl="1" w:tplc="77D6F2A0" w:tentative="1">
      <w:start w:val="1"/>
      <w:numFmt w:val="bullet"/>
      <w:lvlText w:val="o"/>
      <w:lvlJc w:val="left"/>
      <w:pPr>
        <w:ind w:left="1440" w:hanging="360"/>
      </w:pPr>
      <w:rPr>
        <w:rFonts w:ascii="Courier New" w:hAnsi="Courier New" w:cs="Courier New" w:hint="default"/>
      </w:rPr>
    </w:lvl>
    <w:lvl w:ilvl="2" w:tplc="9C109D86" w:tentative="1">
      <w:start w:val="1"/>
      <w:numFmt w:val="bullet"/>
      <w:lvlText w:val=""/>
      <w:lvlJc w:val="left"/>
      <w:pPr>
        <w:ind w:left="2160" w:hanging="360"/>
      </w:pPr>
      <w:rPr>
        <w:rFonts w:ascii="Wingdings" w:hAnsi="Wingdings" w:hint="default"/>
      </w:rPr>
    </w:lvl>
    <w:lvl w:ilvl="3" w:tplc="A038024C" w:tentative="1">
      <w:start w:val="1"/>
      <w:numFmt w:val="bullet"/>
      <w:lvlText w:val=""/>
      <w:lvlJc w:val="left"/>
      <w:pPr>
        <w:ind w:left="2880" w:hanging="360"/>
      </w:pPr>
      <w:rPr>
        <w:rFonts w:ascii="Symbol" w:hAnsi="Symbol" w:hint="default"/>
      </w:rPr>
    </w:lvl>
    <w:lvl w:ilvl="4" w:tplc="9F24B93E" w:tentative="1">
      <w:start w:val="1"/>
      <w:numFmt w:val="bullet"/>
      <w:lvlText w:val="o"/>
      <w:lvlJc w:val="left"/>
      <w:pPr>
        <w:ind w:left="3600" w:hanging="360"/>
      </w:pPr>
      <w:rPr>
        <w:rFonts w:ascii="Courier New" w:hAnsi="Courier New" w:cs="Courier New" w:hint="default"/>
      </w:rPr>
    </w:lvl>
    <w:lvl w:ilvl="5" w:tplc="FED8655A" w:tentative="1">
      <w:start w:val="1"/>
      <w:numFmt w:val="bullet"/>
      <w:lvlText w:val=""/>
      <w:lvlJc w:val="left"/>
      <w:pPr>
        <w:ind w:left="4320" w:hanging="360"/>
      </w:pPr>
      <w:rPr>
        <w:rFonts w:ascii="Wingdings" w:hAnsi="Wingdings" w:hint="default"/>
      </w:rPr>
    </w:lvl>
    <w:lvl w:ilvl="6" w:tplc="ADA66230" w:tentative="1">
      <w:start w:val="1"/>
      <w:numFmt w:val="bullet"/>
      <w:lvlText w:val=""/>
      <w:lvlJc w:val="left"/>
      <w:pPr>
        <w:ind w:left="5040" w:hanging="360"/>
      </w:pPr>
      <w:rPr>
        <w:rFonts w:ascii="Symbol" w:hAnsi="Symbol" w:hint="default"/>
      </w:rPr>
    </w:lvl>
    <w:lvl w:ilvl="7" w:tplc="5D5E5660" w:tentative="1">
      <w:start w:val="1"/>
      <w:numFmt w:val="bullet"/>
      <w:lvlText w:val="o"/>
      <w:lvlJc w:val="left"/>
      <w:pPr>
        <w:ind w:left="5760" w:hanging="360"/>
      </w:pPr>
      <w:rPr>
        <w:rFonts w:ascii="Courier New" w:hAnsi="Courier New" w:cs="Courier New" w:hint="default"/>
      </w:rPr>
    </w:lvl>
    <w:lvl w:ilvl="8" w:tplc="0116EA1A" w:tentative="1">
      <w:start w:val="1"/>
      <w:numFmt w:val="bullet"/>
      <w:lvlText w:val=""/>
      <w:lvlJc w:val="left"/>
      <w:pPr>
        <w:ind w:left="6480" w:hanging="360"/>
      </w:pPr>
      <w:rPr>
        <w:rFonts w:ascii="Wingdings" w:hAnsi="Wingdings" w:hint="default"/>
      </w:rPr>
    </w:lvl>
  </w:abstractNum>
  <w:abstractNum w:abstractNumId="40" w15:restartNumberingAfterBreak="0">
    <w:nsid w:val="7F7F023A"/>
    <w:multiLevelType w:val="hybridMultilevel"/>
    <w:tmpl w:val="F9E0D080"/>
    <w:lvl w:ilvl="0" w:tplc="301047DA">
      <w:numFmt w:val="bullet"/>
      <w:lvlText w:val="-"/>
      <w:lvlJc w:val="left"/>
      <w:pPr>
        <w:ind w:left="720" w:hanging="360"/>
      </w:pPr>
      <w:rPr>
        <w:rFonts w:ascii="Arial" w:eastAsiaTheme="minorHAnsi" w:hAnsi="Arial" w:cs="Arial" w:hint="default"/>
      </w:rPr>
    </w:lvl>
    <w:lvl w:ilvl="1" w:tplc="020E10AE">
      <w:start w:val="1"/>
      <w:numFmt w:val="bullet"/>
      <w:pStyle w:val="Bulletpoints"/>
      <w:lvlText w:val=""/>
      <w:lvlJc w:val="left"/>
      <w:pPr>
        <w:ind w:left="1440" w:hanging="360"/>
      </w:pPr>
      <w:rPr>
        <w:rFonts w:ascii="Symbol" w:hAnsi="Symbol" w:hint="default"/>
      </w:rPr>
    </w:lvl>
    <w:lvl w:ilvl="2" w:tplc="1E96AAE6">
      <w:start w:val="1"/>
      <w:numFmt w:val="bullet"/>
      <w:lvlText w:val=""/>
      <w:lvlJc w:val="left"/>
      <w:pPr>
        <w:ind w:left="2160" w:hanging="360"/>
      </w:pPr>
      <w:rPr>
        <w:rFonts w:ascii="Wingdings" w:hAnsi="Wingdings" w:hint="default"/>
      </w:rPr>
    </w:lvl>
    <w:lvl w:ilvl="3" w:tplc="AB6CF506">
      <w:start w:val="1"/>
      <w:numFmt w:val="bullet"/>
      <w:lvlText w:val=""/>
      <w:lvlJc w:val="left"/>
      <w:pPr>
        <w:ind w:left="2880" w:hanging="360"/>
      </w:pPr>
      <w:rPr>
        <w:rFonts w:ascii="Symbol" w:hAnsi="Symbol" w:hint="default"/>
      </w:rPr>
    </w:lvl>
    <w:lvl w:ilvl="4" w:tplc="9BF0BFF6">
      <w:start w:val="1"/>
      <w:numFmt w:val="bullet"/>
      <w:lvlText w:val="o"/>
      <w:lvlJc w:val="left"/>
      <w:pPr>
        <w:ind w:left="3600" w:hanging="360"/>
      </w:pPr>
      <w:rPr>
        <w:rFonts w:ascii="Courier New" w:hAnsi="Courier New" w:cs="Courier New" w:hint="default"/>
      </w:rPr>
    </w:lvl>
    <w:lvl w:ilvl="5" w:tplc="D6B8F084">
      <w:start w:val="1"/>
      <w:numFmt w:val="bullet"/>
      <w:lvlText w:val=""/>
      <w:lvlJc w:val="left"/>
      <w:pPr>
        <w:ind w:left="4320" w:hanging="360"/>
      </w:pPr>
      <w:rPr>
        <w:rFonts w:ascii="Wingdings" w:hAnsi="Wingdings" w:hint="default"/>
      </w:rPr>
    </w:lvl>
    <w:lvl w:ilvl="6" w:tplc="827E7F0E">
      <w:start w:val="1"/>
      <w:numFmt w:val="bullet"/>
      <w:lvlText w:val=""/>
      <w:lvlJc w:val="left"/>
      <w:pPr>
        <w:ind w:left="5040" w:hanging="360"/>
      </w:pPr>
      <w:rPr>
        <w:rFonts w:ascii="Symbol" w:hAnsi="Symbol" w:hint="default"/>
      </w:rPr>
    </w:lvl>
    <w:lvl w:ilvl="7" w:tplc="AEBE3730">
      <w:start w:val="1"/>
      <w:numFmt w:val="bullet"/>
      <w:lvlText w:val="o"/>
      <w:lvlJc w:val="left"/>
      <w:pPr>
        <w:ind w:left="5760" w:hanging="360"/>
      </w:pPr>
      <w:rPr>
        <w:rFonts w:ascii="Courier New" w:hAnsi="Courier New" w:cs="Courier New" w:hint="default"/>
      </w:rPr>
    </w:lvl>
    <w:lvl w:ilvl="8" w:tplc="85383676">
      <w:start w:val="1"/>
      <w:numFmt w:val="bullet"/>
      <w:lvlText w:val=""/>
      <w:lvlJc w:val="left"/>
      <w:pPr>
        <w:ind w:left="6480" w:hanging="360"/>
      </w:pPr>
      <w:rPr>
        <w:rFonts w:ascii="Wingdings" w:hAnsi="Wingdings" w:hint="default"/>
      </w:rPr>
    </w:lvl>
  </w:abstractNum>
  <w:num w:numId="1" w16cid:durableId="1324504482">
    <w:abstractNumId w:val="34"/>
  </w:num>
  <w:num w:numId="2" w16cid:durableId="1155028300">
    <w:abstractNumId w:val="12"/>
  </w:num>
  <w:num w:numId="3" w16cid:durableId="2047412613">
    <w:abstractNumId w:val="28"/>
  </w:num>
  <w:num w:numId="4" w16cid:durableId="2075618910">
    <w:abstractNumId w:val="35"/>
  </w:num>
  <w:num w:numId="5" w16cid:durableId="66929279">
    <w:abstractNumId w:val="20"/>
  </w:num>
  <w:num w:numId="6" w16cid:durableId="277176759">
    <w:abstractNumId w:val="24"/>
  </w:num>
  <w:num w:numId="7" w16cid:durableId="586042470">
    <w:abstractNumId w:val="8"/>
  </w:num>
  <w:num w:numId="8" w16cid:durableId="1184782374">
    <w:abstractNumId w:val="23"/>
  </w:num>
  <w:num w:numId="9" w16cid:durableId="1447315867">
    <w:abstractNumId w:val="19"/>
  </w:num>
  <w:num w:numId="10" w16cid:durableId="1390298992">
    <w:abstractNumId w:val="16"/>
  </w:num>
  <w:num w:numId="11" w16cid:durableId="17316231">
    <w:abstractNumId w:val="1"/>
  </w:num>
  <w:num w:numId="12" w16cid:durableId="1618490795">
    <w:abstractNumId w:val="39"/>
  </w:num>
  <w:num w:numId="13" w16cid:durableId="442967232">
    <w:abstractNumId w:val="31"/>
  </w:num>
  <w:num w:numId="14" w16cid:durableId="728764844">
    <w:abstractNumId w:val="0"/>
  </w:num>
  <w:num w:numId="15" w16cid:durableId="598411348">
    <w:abstractNumId w:val="33"/>
  </w:num>
  <w:num w:numId="16" w16cid:durableId="220099358">
    <w:abstractNumId w:val="18"/>
  </w:num>
  <w:num w:numId="17" w16cid:durableId="862131013">
    <w:abstractNumId w:val="7"/>
  </w:num>
  <w:num w:numId="18" w16cid:durableId="945651171">
    <w:abstractNumId w:val="38"/>
  </w:num>
  <w:num w:numId="19" w16cid:durableId="1860657283">
    <w:abstractNumId w:val="25"/>
  </w:num>
  <w:num w:numId="20" w16cid:durableId="556598838">
    <w:abstractNumId w:val="22"/>
  </w:num>
  <w:num w:numId="21" w16cid:durableId="851453665">
    <w:abstractNumId w:val="27"/>
  </w:num>
  <w:num w:numId="22" w16cid:durableId="2062316284">
    <w:abstractNumId w:val="14"/>
  </w:num>
  <w:num w:numId="23" w16cid:durableId="1535579488">
    <w:abstractNumId w:val="37"/>
  </w:num>
  <w:num w:numId="24" w16cid:durableId="1584028769">
    <w:abstractNumId w:val="30"/>
  </w:num>
  <w:num w:numId="25" w16cid:durableId="621501549">
    <w:abstractNumId w:val="26"/>
  </w:num>
  <w:num w:numId="26" w16cid:durableId="780957745">
    <w:abstractNumId w:val="21"/>
  </w:num>
  <w:num w:numId="27" w16cid:durableId="1348292642">
    <w:abstractNumId w:val="36"/>
  </w:num>
  <w:num w:numId="28" w16cid:durableId="1713841272">
    <w:abstractNumId w:val="40"/>
  </w:num>
  <w:num w:numId="29" w16cid:durableId="1261645846">
    <w:abstractNumId w:val="17"/>
  </w:num>
  <w:num w:numId="30" w16cid:durableId="1842500831">
    <w:abstractNumId w:val="10"/>
  </w:num>
  <w:num w:numId="31" w16cid:durableId="1756513884">
    <w:abstractNumId w:val="9"/>
  </w:num>
  <w:num w:numId="32" w16cid:durableId="1326856709">
    <w:abstractNumId w:val="2"/>
  </w:num>
  <w:num w:numId="33" w16cid:durableId="1061638427">
    <w:abstractNumId w:val="4"/>
  </w:num>
  <w:num w:numId="34" w16cid:durableId="1080055213">
    <w:abstractNumId w:val="5"/>
  </w:num>
  <w:num w:numId="35" w16cid:durableId="83457522">
    <w:abstractNumId w:val="13"/>
  </w:num>
  <w:num w:numId="36" w16cid:durableId="2009166725">
    <w:abstractNumId w:val="6"/>
  </w:num>
  <w:num w:numId="37" w16cid:durableId="1964117334">
    <w:abstractNumId w:val="32"/>
  </w:num>
  <w:num w:numId="38" w16cid:durableId="2126146391">
    <w:abstractNumId w:val="15"/>
  </w:num>
  <w:num w:numId="39" w16cid:durableId="1690444824">
    <w:abstractNumId w:val="3"/>
  </w:num>
  <w:num w:numId="40" w16cid:durableId="330261875">
    <w:abstractNumId w:val="11"/>
  </w:num>
  <w:num w:numId="41" w16cid:durableId="2032572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7BF"/>
    <w:rsid w:val="00005633"/>
    <w:rsid w:val="00010D9A"/>
    <w:rsid w:val="000152F0"/>
    <w:rsid w:val="00021123"/>
    <w:rsid w:val="000237B3"/>
    <w:rsid w:val="00043703"/>
    <w:rsid w:val="00055BDD"/>
    <w:rsid w:val="000977E9"/>
    <w:rsid w:val="000A3677"/>
    <w:rsid w:val="000C063A"/>
    <w:rsid w:val="00101391"/>
    <w:rsid w:val="00115327"/>
    <w:rsid w:val="001835A1"/>
    <w:rsid w:val="00194BFC"/>
    <w:rsid w:val="001A20E1"/>
    <w:rsid w:val="001B39E9"/>
    <w:rsid w:val="001E630D"/>
    <w:rsid w:val="001F7000"/>
    <w:rsid w:val="00231570"/>
    <w:rsid w:val="00235332"/>
    <w:rsid w:val="002427B6"/>
    <w:rsid w:val="00252A81"/>
    <w:rsid w:val="00252BC3"/>
    <w:rsid w:val="002611EF"/>
    <w:rsid w:val="00265FC1"/>
    <w:rsid w:val="00266605"/>
    <w:rsid w:val="00272F37"/>
    <w:rsid w:val="00276694"/>
    <w:rsid w:val="00282BDA"/>
    <w:rsid w:val="00283AC6"/>
    <w:rsid w:val="00284DC9"/>
    <w:rsid w:val="002908B1"/>
    <w:rsid w:val="002B0999"/>
    <w:rsid w:val="002C24B2"/>
    <w:rsid w:val="002C4E1E"/>
    <w:rsid w:val="002E1AA5"/>
    <w:rsid w:val="002F03A8"/>
    <w:rsid w:val="002F4672"/>
    <w:rsid w:val="0030682F"/>
    <w:rsid w:val="0033081D"/>
    <w:rsid w:val="003411DD"/>
    <w:rsid w:val="00357500"/>
    <w:rsid w:val="0036742E"/>
    <w:rsid w:val="00380368"/>
    <w:rsid w:val="00391EB7"/>
    <w:rsid w:val="003B2BB8"/>
    <w:rsid w:val="003D34FF"/>
    <w:rsid w:val="003F61F4"/>
    <w:rsid w:val="004059F4"/>
    <w:rsid w:val="00420AB2"/>
    <w:rsid w:val="0042293E"/>
    <w:rsid w:val="00436ECA"/>
    <w:rsid w:val="0048267B"/>
    <w:rsid w:val="004B44D2"/>
    <w:rsid w:val="004B54CA"/>
    <w:rsid w:val="004D3F48"/>
    <w:rsid w:val="004E02FB"/>
    <w:rsid w:val="004E2B60"/>
    <w:rsid w:val="004E2C65"/>
    <w:rsid w:val="004E5CBF"/>
    <w:rsid w:val="004F5965"/>
    <w:rsid w:val="00506F17"/>
    <w:rsid w:val="0052441C"/>
    <w:rsid w:val="0053269E"/>
    <w:rsid w:val="005363F5"/>
    <w:rsid w:val="00541F85"/>
    <w:rsid w:val="00543386"/>
    <w:rsid w:val="005448A1"/>
    <w:rsid w:val="00550D0C"/>
    <w:rsid w:val="005613DA"/>
    <w:rsid w:val="005620AE"/>
    <w:rsid w:val="00565E9A"/>
    <w:rsid w:val="00567958"/>
    <w:rsid w:val="005745BA"/>
    <w:rsid w:val="00594A00"/>
    <w:rsid w:val="00597974"/>
    <w:rsid w:val="005A390F"/>
    <w:rsid w:val="005A3F69"/>
    <w:rsid w:val="005B40F9"/>
    <w:rsid w:val="005C08C8"/>
    <w:rsid w:val="005C3AA9"/>
    <w:rsid w:val="005F20D0"/>
    <w:rsid w:val="005F620F"/>
    <w:rsid w:val="00604068"/>
    <w:rsid w:val="0060705F"/>
    <w:rsid w:val="006073AE"/>
    <w:rsid w:val="00621FC5"/>
    <w:rsid w:val="00627D65"/>
    <w:rsid w:val="00637B02"/>
    <w:rsid w:val="00641883"/>
    <w:rsid w:val="0066145B"/>
    <w:rsid w:val="00667E5B"/>
    <w:rsid w:val="00683A84"/>
    <w:rsid w:val="00684061"/>
    <w:rsid w:val="006A3D32"/>
    <w:rsid w:val="006A4CE7"/>
    <w:rsid w:val="006B6A77"/>
    <w:rsid w:val="006B6AAF"/>
    <w:rsid w:val="006E6BE1"/>
    <w:rsid w:val="006F245A"/>
    <w:rsid w:val="006F6C59"/>
    <w:rsid w:val="006F7561"/>
    <w:rsid w:val="00701332"/>
    <w:rsid w:val="00703BC8"/>
    <w:rsid w:val="0070774C"/>
    <w:rsid w:val="007205A1"/>
    <w:rsid w:val="007408ED"/>
    <w:rsid w:val="007578A5"/>
    <w:rsid w:val="00757B98"/>
    <w:rsid w:val="00781A35"/>
    <w:rsid w:val="00785261"/>
    <w:rsid w:val="007947EA"/>
    <w:rsid w:val="0079726B"/>
    <w:rsid w:val="007B0256"/>
    <w:rsid w:val="007B2AE9"/>
    <w:rsid w:val="007C7DCA"/>
    <w:rsid w:val="007D0FAF"/>
    <w:rsid w:val="007D161A"/>
    <w:rsid w:val="007D6C97"/>
    <w:rsid w:val="007E4E2F"/>
    <w:rsid w:val="007E509B"/>
    <w:rsid w:val="007F5300"/>
    <w:rsid w:val="00802392"/>
    <w:rsid w:val="00803B00"/>
    <w:rsid w:val="00813C44"/>
    <w:rsid w:val="008155A2"/>
    <w:rsid w:val="00827008"/>
    <w:rsid w:val="0083177B"/>
    <w:rsid w:val="0084063E"/>
    <w:rsid w:val="00854905"/>
    <w:rsid w:val="00855465"/>
    <w:rsid w:val="0088131C"/>
    <w:rsid w:val="0088775F"/>
    <w:rsid w:val="00894EF9"/>
    <w:rsid w:val="008A5A46"/>
    <w:rsid w:val="008D36B6"/>
    <w:rsid w:val="008D47BF"/>
    <w:rsid w:val="008D5498"/>
    <w:rsid w:val="008E2401"/>
    <w:rsid w:val="009225F0"/>
    <w:rsid w:val="0093462C"/>
    <w:rsid w:val="00934FD8"/>
    <w:rsid w:val="00941CCE"/>
    <w:rsid w:val="00952955"/>
    <w:rsid w:val="00953795"/>
    <w:rsid w:val="00974189"/>
    <w:rsid w:val="009C6C4C"/>
    <w:rsid w:val="009C7C43"/>
    <w:rsid w:val="009E0720"/>
    <w:rsid w:val="009F176B"/>
    <w:rsid w:val="00A05504"/>
    <w:rsid w:val="00A332D2"/>
    <w:rsid w:val="00A42657"/>
    <w:rsid w:val="00A56C96"/>
    <w:rsid w:val="00A66834"/>
    <w:rsid w:val="00A72C7C"/>
    <w:rsid w:val="00A812E7"/>
    <w:rsid w:val="00A83247"/>
    <w:rsid w:val="00B031A3"/>
    <w:rsid w:val="00B04ED8"/>
    <w:rsid w:val="00B07867"/>
    <w:rsid w:val="00B2339D"/>
    <w:rsid w:val="00B26FAC"/>
    <w:rsid w:val="00B41647"/>
    <w:rsid w:val="00B70CCD"/>
    <w:rsid w:val="00B91E3E"/>
    <w:rsid w:val="00BA2DB9"/>
    <w:rsid w:val="00BB2CE3"/>
    <w:rsid w:val="00BC6010"/>
    <w:rsid w:val="00BD643F"/>
    <w:rsid w:val="00BE1FA0"/>
    <w:rsid w:val="00BE7148"/>
    <w:rsid w:val="00BF1D7C"/>
    <w:rsid w:val="00C07FD1"/>
    <w:rsid w:val="00C13C95"/>
    <w:rsid w:val="00C172E2"/>
    <w:rsid w:val="00C2156B"/>
    <w:rsid w:val="00C21601"/>
    <w:rsid w:val="00C21CF4"/>
    <w:rsid w:val="00C2288F"/>
    <w:rsid w:val="00C33A07"/>
    <w:rsid w:val="00C50498"/>
    <w:rsid w:val="00C53060"/>
    <w:rsid w:val="00C542CA"/>
    <w:rsid w:val="00C61712"/>
    <w:rsid w:val="00C64C6B"/>
    <w:rsid w:val="00C831F8"/>
    <w:rsid w:val="00C83D74"/>
    <w:rsid w:val="00C84DD7"/>
    <w:rsid w:val="00C968B0"/>
    <w:rsid w:val="00CA4B8D"/>
    <w:rsid w:val="00CB5863"/>
    <w:rsid w:val="00CC03B9"/>
    <w:rsid w:val="00CC51C4"/>
    <w:rsid w:val="00CD4950"/>
    <w:rsid w:val="00CE529F"/>
    <w:rsid w:val="00CF3F1B"/>
    <w:rsid w:val="00D15879"/>
    <w:rsid w:val="00D236DF"/>
    <w:rsid w:val="00D47462"/>
    <w:rsid w:val="00D632EF"/>
    <w:rsid w:val="00D65CFA"/>
    <w:rsid w:val="00D83464"/>
    <w:rsid w:val="00D876FC"/>
    <w:rsid w:val="00DA243A"/>
    <w:rsid w:val="00DA4F16"/>
    <w:rsid w:val="00DA609C"/>
    <w:rsid w:val="00DA6318"/>
    <w:rsid w:val="00DA7F01"/>
    <w:rsid w:val="00DC12EC"/>
    <w:rsid w:val="00DD0FCB"/>
    <w:rsid w:val="00DD2A97"/>
    <w:rsid w:val="00DD5E9F"/>
    <w:rsid w:val="00DD783D"/>
    <w:rsid w:val="00DE62C3"/>
    <w:rsid w:val="00DF18E9"/>
    <w:rsid w:val="00DF3156"/>
    <w:rsid w:val="00DF74B1"/>
    <w:rsid w:val="00E021AC"/>
    <w:rsid w:val="00E15A2C"/>
    <w:rsid w:val="00E273E4"/>
    <w:rsid w:val="00E40D28"/>
    <w:rsid w:val="00E44212"/>
    <w:rsid w:val="00E753FA"/>
    <w:rsid w:val="00E75703"/>
    <w:rsid w:val="00E775C2"/>
    <w:rsid w:val="00E82D86"/>
    <w:rsid w:val="00E9550B"/>
    <w:rsid w:val="00E96C31"/>
    <w:rsid w:val="00EB517F"/>
    <w:rsid w:val="00EB6B96"/>
    <w:rsid w:val="00ED2A73"/>
    <w:rsid w:val="00EE5980"/>
    <w:rsid w:val="00EF080A"/>
    <w:rsid w:val="00F0150C"/>
    <w:rsid w:val="00F146C3"/>
    <w:rsid w:val="00F30AFE"/>
    <w:rsid w:val="00F35449"/>
    <w:rsid w:val="00F45F62"/>
    <w:rsid w:val="00F71C27"/>
    <w:rsid w:val="00F752DA"/>
    <w:rsid w:val="00F869E2"/>
    <w:rsid w:val="00FA5086"/>
    <w:rsid w:val="00FD128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F6B3E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F752DA"/>
    <w:pPr>
      <w:spacing w:after="160"/>
    </w:pPr>
    <w:rPr>
      <w:rFonts w:cstheme="minorHAnsi"/>
    </w:rPr>
  </w:style>
  <w:style w:type="paragraph" w:styleId="Heading1">
    <w:name w:val="heading 1"/>
    <w:basedOn w:val="intro"/>
    <w:next w:val="Normal"/>
    <w:link w:val="Heading1Char"/>
    <w:uiPriority w:val="9"/>
    <w:qFormat/>
    <w:rsid w:val="00F752DA"/>
    <w:pPr>
      <w:spacing w:after="320" w:afterAutospacing="0"/>
      <w:outlineLvl w:val="0"/>
    </w:pPr>
    <w:rPr>
      <w:rFonts w:asciiTheme="minorHAnsi" w:eastAsiaTheme="majorEastAsia" w:hAnsiTheme="minorHAnsi" w:cstheme="minorHAnsi"/>
      <w:b/>
      <w:bCs/>
      <w:color w:val="612C69"/>
      <w:sz w:val="40"/>
      <w:szCs w:val="40"/>
    </w:rPr>
  </w:style>
  <w:style w:type="paragraph" w:styleId="Heading2">
    <w:name w:val="heading 2"/>
    <w:basedOn w:val="Normal"/>
    <w:next w:val="Normal"/>
    <w:link w:val="Heading2Char"/>
    <w:uiPriority w:val="9"/>
    <w:unhideWhenUsed/>
    <w:qFormat/>
    <w:rsid w:val="00A56C96"/>
    <w:pPr>
      <w:spacing w:before="240" w:after="120"/>
      <w:outlineLvl w:val="1"/>
    </w:pPr>
    <w:rPr>
      <w:b/>
      <w:color w:val="6A2875"/>
      <w:sz w:val="28"/>
      <w:szCs w:val="28"/>
    </w:rPr>
  </w:style>
  <w:style w:type="paragraph" w:styleId="Heading3">
    <w:name w:val="heading 3"/>
    <w:basedOn w:val="Normal"/>
    <w:next w:val="Normal"/>
    <w:link w:val="Heading3Char"/>
    <w:uiPriority w:val="9"/>
    <w:unhideWhenUsed/>
    <w:qFormat/>
    <w:rsid w:val="00D83464"/>
    <w:pPr>
      <w:spacing w:before="400" w:after="120"/>
      <w:outlineLvl w:val="2"/>
    </w:pPr>
    <w:rPr>
      <w:b/>
      <w:color w:val="612C69"/>
      <w:sz w:val="26"/>
      <w:szCs w:val="26"/>
    </w:rPr>
  </w:style>
  <w:style w:type="paragraph" w:styleId="Heading4">
    <w:name w:val="heading 4"/>
    <w:basedOn w:val="Normal"/>
    <w:next w:val="Normal"/>
    <w:link w:val="Heading4Char"/>
    <w:uiPriority w:val="9"/>
    <w:unhideWhenUsed/>
    <w:qFormat/>
    <w:rsid w:val="00597974"/>
    <w:pPr>
      <w:spacing w:before="240" w:after="120"/>
      <w:outlineLvl w:val="3"/>
    </w:pPr>
    <w:rPr>
      <w:rFonts w:eastAsia="Times New Roman"/>
      <w:color w:val="222222"/>
      <w:sz w:val="28"/>
      <w:szCs w:val="28"/>
      <w:lang w:eastAsia="en-AU"/>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2DA"/>
    <w:rPr>
      <w:rFonts w:eastAsiaTheme="majorEastAsia" w:cstheme="minorHAnsi"/>
      <w:b/>
      <w:bCs/>
      <w:color w:val="612C69"/>
      <w:sz w:val="40"/>
      <w:szCs w:val="40"/>
      <w:lang w:eastAsia="en-AU"/>
    </w:rPr>
  </w:style>
  <w:style w:type="character" w:customStyle="1" w:styleId="Heading2Char">
    <w:name w:val="Heading 2 Char"/>
    <w:basedOn w:val="DefaultParagraphFont"/>
    <w:link w:val="Heading2"/>
    <w:uiPriority w:val="9"/>
    <w:rsid w:val="00A56C96"/>
    <w:rPr>
      <w:rFonts w:cstheme="minorHAnsi"/>
      <w:b/>
      <w:color w:val="6A2875"/>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83464"/>
    <w:rPr>
      <w:rFonts w:cstheme="minorHAnsi"/>
      <w:b/>
      <w:color w:val="612C69"/>
      <w:sz w:val="26"/>
      <w:szCs w:val="26"/>
    </w:rPr>
  </w:style>
  <w:style w:type="character" w:customStyle="1" w:styleId="Heading4Char">
    <w:name w:val="Heading 4 Char"/>
    <w:basedOn w:val="DefaultParagraphFont"/>
    <w:link w:val="Heading4"/>
    <w:uiPriority w:val="9"/>
    <w:rsid w:val="00597974"/>
    <w:rPr>
      <w:rFonts w:eastAsia="Times New Roman" w:cstheme="minorHAnsi"/>
      <w:color w:val="222222"/>
      <w:sz w:val="28"/>
      <w:szCs w:val="28"/>
      <w:lang w:eastAsia="en-AU"/>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D83464"/>
    <w:pPr>
      <w:spacing w:before="400" w:after="240"/>
    </w:pPr>
    <w:rPr>
      <w:i/>
      <w:iCs/>
      <w:color w:val="6A2875"/>
      <w:sz w:val="24"/>
      <w:szCs w:val="24"/>
    </w:rPr>
  </w:style>
  <w:style w:type="character" w:customStyle="1" w:styleId="QuoteChar">
    <w:name w:val="Quote Char"/>
    <w:basedOn w:val="DefaultParagraphFont"/>
    <w:link w:val="Quote"/>
    <w:uiPriority w:val="29"/>
    <w:rsid w:val="00D83464"/>
    <w:rPr>
      <w:rFonts w:cstheme="minorHAnsi"/>
      <w:i/>
      <w:iCs/>
      <w:color w:val="6A2875"/>
      <w:sz w:val="24"/>
      <w:szCs w:val="24"/>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uiPriority w:val="99"/>
    <w:unhideWhenUsed/>
    <w:rsid w:val="007B2AE9"/>
    <w:rPr>
      <w:color w:val="6A2875"/>
      <w:u w:val="single"/>
    </w:rPr>
  </w:style>
  <w:style w:type="paragraph" w:customStyle="1" w:styleId="intro">
    <w:name w:val="intro"/>
    <w:basedOn w:val="Normal"/>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48267B"/>
    <w:rPr>
      <w:color w:val="800080" w:themeColor="followedHyperlink"/>
      <w:u w:val="single"/>
    </w:rPr>
  </w:style>
  <w:style w:type="paragraph" w:customStyle="1" w:styleId="acthead5">
    <w:name w:val="acthead5"/>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48267B"/>
  </w:style>
  <w:style w:type="paragraph" w:customStyle="1" w:styleId="subsection">
    <w:name w:val="subsection"/>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FA50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086"/>
    <w:rPr>
      <w:rFonts w:ascii="Segoe UI" w:hAnsi="Segoe UI" w:cs="Segoe UI"/>
      <w:sz w:val="18"/>
      <w:szCs w:val="18"/>
    </w:rPr>
  </w:style>
  <w:style w:type="character" w:styleId="CommentReference">
    <w:name w:val="annotation reference"/>
    <w:basedOn w:val="DefaultParagraphFont"/>
    <w:uiPriority w:val="99"/>
    <w:semiHidden/>
    <w:unhideWhenUsed/>
    <w:rsid w:val="002C4E1E"/>
    <w:rPr>
      <w:sz w:val="16"/>
      <w:szCs w:val="16"/>
    </w:rPr>
  </w:style>
  <w:style w:type="paragraph" w:styleId="CommentText">
    <w:name w:val="annotation text"/>
    <w:basedOn w:val="Normal"/>
    <w:link w:val="CommentTextChar"/>
    <w:uiPriority w:val="99"/>
    <w:semiHidden/>
    <w:unhideWhenUsed/>
    <w:rsid w:val="002C4E1E"/>
    <w:pPr>
      <w:spacing w:line="240" w:lineRule="auto"/>
    </w:pPr>
    <w:rPr>
      <w:sz w:val="20"/>
      <w:szCs w:val="20"/>
    </w:rPr>
  </w:style>
  <w:style w:type="character" w:customStyle="1" w:styleId="CommentTextChar">
    <w:name w:val="Comment Text Char"/>
    <w:basedOn w:val="DefaultParagraphFont"/>
    <w:link w:val="CommentText"/>
    <w:uiPriority w:val="99"/>
    <w:semiHidden/>
    <w:rsid w:val="002C4E1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C4E1E"/>
    <w:rPr>
      <w:b/>
      <w:bCs/>
    </w:rPr>
  </w:style>
  <w:style w:type="character" w:customStyle="1" w:styleId="CommentSubjectChar">
    <w:name w:val="Comment Subject Char"/>
    <w:basedOn w:val="CommentTextChar"/>
    <w:link w:val="CommentSubject"/>
    <w:uiPriority w:val="99"/>
    <w:semiHidden/>
    <w:rsid w:val="002C4E1E"/>
    <w:rPr>
      <w:rFonts w:ascii="Arial" w:hAnsi="Arial"/>
      <w:b/>
      <w:bCs/>
      <w:sz w:val="20"/>
      <w:szCs w:val="20"/>
    </w:rPr>
  </w:style>
  <w:style w:type="paragraph" w:customStyle="1" w:styleId="Titlepurple">
    <w:name w:val="Title purple"/>
    <w:basedOn w:val="Normal"/>
    <w:uiPriority w:val="99"/>
    <w:rsid w:val="00E96C31"/>
    <w:pPr>
      <w:suppressAutoHyphens/>
      <w:autoSpaceDE w:val="0"/>
      <w:autoSpaceDN w:val="0"/>
      <w:adjustRightInd w:val="0"/>
      <w:spacing w:after="140" w:line="288" w:lineRule="auto"/>
    </w:pPr>
    <w:rPr>
      <w:rFonts w:ascii="FS Me Pro" w:hAnsi="FS Me Pro" w:cs="FS Me Pro"/>
      <w:b/>
      <w:bCs/>
      <w:color w:val="612066"/>
      <w:sz w:val="44"/>
      <w:szCs w:val="44"/>
      <w:lang w:val="en-US"/>
    </w:rPr>
  </w:style>
  <w:style w:type="paragraph" w:customStyle="1" w:styleId="Body">
    <w:name w:val="Body"/>
    <w:basedOn w:val="Normal"/>
    <w:uiPriority w:val="99"/>
    <w:rsid w:val="00E96C31"/>
    <w:pPr>
      <w:suppressAutoHyphens/>
      <w:autoSpaceDE w:val="0"/>
      <w:autoSpaceDN w:val="0"/>
      <w:adjustRightInd w:val="0"/>
      <w:spacing w:after="0" w:line="288" w:lineRule="auto"/>
    </w:pPr>
    <w:rPr>
      <w:rFonts w:ascii="FS Me Pro Light" w:hAnsi="FS Me Pro Light" w:cs="FS Me Pro Light"/>
      <w:color w:val="000000"/>
      <w:sz w:val="18"/>
      <w:szCs w:val="18"/>
      <w:lang w:val="en-US"/>
    </w:rPr>
  </w:style>
  <w:style w:type="paragraph" w:customStyle="1" w:styleId="titlebold">
    <w:name w:val="title bold"/>
    <w:basedOn w:val="Normal"/>
    <w:uiPriority w:val="99"/>
    <w:rsid w:val="00E96C31"/>
    <w:pPr>
      <w:suppressAutoHyphens/>
      <w:autoSpaceDE w:val="0"/>
      <w:autoSpaceDN w:val="0"/>
      <w:adjustRightInd w:val="0"/>
      <w:spacing w:after="227" w:line="288" w:lineRule="auto"/>
    </w:pPr>
    <w:rPr>
      <w:rFonts w:ascii="FS Me Pro" w:hAnsi="FS Me Pro" w:cs="FS Me Pro"/>
      <w:b/>
      <w:bCs/>
      <w:color w:val="000000"/>
      <w:sz w:val="20"/>
      <w:szCs w:val="20"/>
      <w:lang w:val="en-US"/>
    </w:rPr>
  </w:style>
  <w:style w:type="paragraph" w:customStyle="1" w:styleId="Bullets">
    <w:name w:val="Bullets"/>
    <w:basedOn w:val="Body"/>
    <w:uiPriority w:val="99"/>
    <w:rsid w:val="00E96C31"/>
    <w:pPr>
      <w:spacing w:after="57"/>
      <w:ind w:left="360" w:hanging="360"/>
    </w:pPr>
  </w:style>
  <w:style w:type="character" w:customStyle="1" w:styleId="font-arial">
    <w:name w:val="font-arial"/>
    <w:basedOn w:val="DefaultParagraphFont"/>
    <w:rsid w:val="00E753FA"/>
  </w:style>
  <w:style w:type="paragraph" w:customStyle="1" w:styleId="size-11">
    <w:name w:val="size-11"/>
    <w:basedOn w:val="Normal"/>
    <w:rsid w:val="00D474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14">
    <w:name w:val="size-14"/>
    <w:basedOn w:val="Normal"/>
    <w:rsid w:val="00A8324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1F7000"/>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88775F"/>
    <w:rPr>
      <w:color w:val="605E5C"/>
      <w:shd w:val="clear" w:color="auto" w:fill="E1DFDD"/>
    </w:rPr>
  </w:style>
  <w:style w:type="paragraph" w:customStyle="1" w:styleId="Bulletpoints">
    <w:name w:val="Bullet points"/>
    <w:basedOn w:val="ListParagraph"/>
    <w:qFormat/>
    <w:rsid w:val="007B2AE9"/>
    <w:pPr>
      <w:numPr>
        <w:ilvl w:val="1"/>
        <w:numId w:val="28"/>
      </w:numPr>
      <w:ind w:left="697" w:hanging="357"/>
    </w:pPr>
  </w:style>
  <w:style w:type="paragraph" w:customStyle="1" w:styleId="Boxed1Text-purple">
    <w:name w:val="Boxed 1 Text - purple"/>
    <w:basedOn w:val="Normal"/>
    <w:uiPriority w:val="29"/>
    <w:rsid w:val="00D83464"/>
    <w:pPr>
      <w:pBdr>
        <w:top w:val="single" w:sz="4" w:space="20" w:color="612C69"/>
        <w:left w:val="single" w:sz="4" w:space="14" w:color="612C69"/>
        <w:bottom w:val="single" w:sz="4" w:space="20" w:color="612C69"/>
        <w:right w:val="single" w:sz="4" w:space="14" w:color="612C69"/>
      </w:pBdr>
      <w:shd w:val="clear" w:color="auto" w:fill="612C69"/>
      <w:suppressAutoHyphens/>
      <w:spacing w:after="200" w:line="23" w:lineRule="atLeast"/>
      <w:ind w:left="284" w:right="284"/>
    </w:pPr>
    <w:rPr>
      <w:rFonts w:cstheme="minorBidi"/>
      <w:color w:val="FFFFFF" w:themeColor="background1"/>
      <w:szCs w:val="20"/>
    </w:rPr>
  </w:style>
  <w:style w:type="paragraph" w:customStyle="1" w:styleId="Boxed1Text-purpleH2">
    <w:name w:val="Boxed 1 Text - purple H2"/>
    <w:basedOn w:val="Boxed1Text-purple"/>
    <w:qFormat/>
    <w:rsid w:val="00D83464"/>
    <w:pPr>
      <w:spacing w:before="320" w:after="240"/>
      <w:outlineLvl w:val="1"/>
    </w:pPr>
    <w:rPr>
      <w:b/>
      <w:sz w:val="32"/>
      <w:szCs w:val="32"/>
    </w:rPr>
  </w:style>
  <w:style w:type="paragraph" w:customStyle="1" w:styleId="Boxed2Text-purpleH2">
    <w:name w:val="Boxed 2 Text - purple H2"/>
    <w:basedOn w:val="Normal"/>
    <w:qFormat/>
    <w:rsid w:val="00D83464"/>
    <w:pPr>
      <w:pBdr>
        <w:top w:val="single" w:sz="4" w:space="20" w:color="612C69"/>
        <w:left w:val="single" w:sz="4" w:space="14" w:color="612C69"/>
        <w:right w:val="single" w:sz="4" w:space="14" w:color="612C69"/>
      </w:pBdr>
      <w:suppressAutoHyphens/>
      <w:spacing w:before="400" w:after="240" w:line="240" w:lineRule="atLeast"/>
      <w:ind w:left="284" w:right="284"/>
      <w:outlineLvl w:val="1"/>
    </w:pPr>
    <w:rPr>
      <w:rFonts w:cstheme="minorBidi"/>
      <w:b/>
      <w:color w:val="612C69"/>
      <w:sz w:val="32"/>
      <w:szCs w:val="32"/>
    </w:rPr>
  </w:style>
  <w:style w:type="paragraph" w:customStyle="1" w:styleId="Boxed2text-purple">
    <w:name w:val="Boxed 2 text - purple"/>
    <w:basedOn w:val="Normal"/>
    <w:qFormat/>
    <w:rsid w:val="005620AE"/>
    <w:pPr>
      <w:pBdr>
        <w:left w:val="single" w:sz="4" w:space="14" w:color="612C69"/>
        <w:bottom w:val="single" w:sz="4" w:space="14" w:color="612C69"/>
        <w:right w:val="single" w:sz="4" w:space="14" w:color="612C69"/>
      </w:pBdr>
      <w:suppressAutoHyphens/>
      <w:spacing w:after="200" w:line="23" w:lineRule="atLeast"/>
      <w:ind w:left="284" w:right="284"/>
    </w:pPr>
    <w:rPr>
      <w:rFonts w:cstheme="minorBidi"/>
      <w:color w:val="612C69"/>
      <w:szCs w:val="20"/>
    </w:rPr>
  </w:style>
  <w:style w:type="numbering" w:customStyle="1" w:styleId="CurrentList1">
    <w:name w:val="Current List1"/>
    <w:uiPriority w:val="99"/>
    <w:rsid w:val="00F752DA"/>
    <w:pPr>
      <w:numPr>
        <w:numId w:val="34"/>
      </w:numPr>
    </w:pPr>
  </w:style>
  <w:style w:type="paragraph" w:customStyle="1" w:styleId="Boxed2bullets-purple">
    <w:name w:val="Boxed 2 bullets - purple"/>
    <w:basedOn w:val="Boxed2text-purple"/>
    <w:qFormat/>
    <w:rsid w:val="00F752DA"/>
    <w:pPr>
      <w:numPr>
        <w:numId w:val="33"/>
      </w:numPr>
      <w:pBdr>
        <w:left w:val="single" w:sz="4" w:space="28" w:color="612C69"/>
        <w:bottom w:val="none" w:sz="0" w:space="0" w:color="auto"/>
      </w:pBdr>
      <w:ind w:left="924" w:hanging="357"/>
      <w:contextualSpacing/>
    </w:pPr>
  </w:style>
  <w:style w:type="paragraph" w:customStyle="1" w:styleId="Indented">
    <w:name w:val="Indented"/>
    <w:basedOn w:val="Normal"/>
    <w:qFormat/>
    <w:rsid w:val="00DF18E9"/>
    <w:pPr>
      <w:ind w:left="284" w:right="284"/>
    </w:pPr>
  </w:style>
  <w:style w:type="paragraph" w:customStyle="1" w:styleId="Bulletpoints-secondtier">
    <w:name w:val="Bullet points - second tier"/>
    <w:basedOn w:val="Bulletpoints"/>
    <w:qFormat/>
    <w:rsid w:val="00C07FD1"/>
    <w:pPr>
      <w:numPr>
        <w:ilvl w:val="0"/>
        <w:numId w:val="41"/>
      </w:numPr>
      <w:ind w:left="1395" w:hanging="357"/>
    </w:pPr>
  </w:style>
  <w:style w:type="numbering" w:customStyle="1" w:styleId="CurrentList2">
    <w:name w:val="Current List2"/>
    <w:uiPriority w:val="99"/>
    <w:rsid w:val="00C07FD1"/>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kforcecapability.ndiscommission.gov.au/tools-and-resources/position-descriptions" TargetMode="External"/><Relationship Id="rId13" Type="http://schemas.openxmlformats.org/officeDocument/2006/relationships/hyperlink" Target="mailto:workforcecapability@ndiscommission.gov.au"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orkforcecapability.ndiscommission.gov.au/framework" TargetMode="External"/><Relationship Id="rId12" Type="http://schemas.openxmlformats.org/officeDocument/2006/relationships/hyperlink" Target="https://workforcecapability.ndiscommission.gov.au/"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orkforcecapability.ndiscommission.gov.au/framework"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orkforcecapability.ndiscommission.gov.au/tools-and-resources/supervision-capability"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orkforcecapability.ndiscommission.gov.au/tools-and-resources/recruitment-and-selection"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334</Words>
  <Characters>1904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NDIS勞動人口能力框架</vt:lpstr>
    </vt:vector>
  </TitlesOfParts>
  <Company/>
  <LinksUpToDate>false</LinksUpToDate>
  <CharactersWithSpaces>2234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NDIS勞動人口能力框架</dc:title>
  <dc:creator/>
  <cp:keywords>[SEC=UNOFFICIAL]</cp:keywords>
  <cp:lastModifiedBy/>
  <cp:revision>1</cp:revision>
  <dcterms:created xsi:type="dcterms:W3CDTF">2023-08-25T01:18:00Z</dcterms:created>
  <dcterms:modified xsi:type="dcterms:W3CDTF">2023-08-25T01:18:00Z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UNOFFICIAL</vt:lpwstr>
  </property>
  <property fmtid="{D5CDD505-2E9C-101B-9397-08002B2CF9AE}" pid="4" name="PM_DisplayValueSecClassificationWithQualifier">
    <vt:lpwstr>UNOFFICIAL</vt:lpwstr>
  </property>
  <property fmtid="{D5CDD505-2E9C-101B-9397-08002B2CF9AE}" pid="5" name="PM_Hash_Salt">
    <vt:lpwstr>B7C29FA37E317F56040BCB6AA62DF54D</vt:lpwstr>
  </property>
  <property fmtid="{D5CDD505-2E9C-101B-9397-08002B2CF9AE}" pid="6" name="PM_Hash_Salt_Prev">
    <vt:lpwstr>0F6D23CE6B5304742F635C88C633ED79</vt:lpwstr>
  </property>
  <property fmtid="{D5CDD505-2E9C-101B-9397-08002B2CF9AE}" pid="7" name="PM_Hash_SHA1">
    <vt:lpwstr>6AE1769E6CCD6DDBFABF2AA0AAB51EDF6C6E667C</vt:lpwstr>
  </property>
  <property fmtid="{D5CDD505-2E9C-101B-9397-08002B2CF9AE}" pid="8" name="PM_Hash_Version">
    <vt:lpwstr>2018.0</vt:lpwstr>
  </property>
  <property fmtid="{D5CDD505-2E9C-101B-9397-08002B2CF9AE}" pid="9" name="PM_InsertionValue">
    <vt:lpwstr>UNOFFICIAL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15291A9328A94915BB01FC5AD6AEC5D6</vt:lpwstr>
  </property>
  <property fmtid="{D5CDD505-2E9C-101B-9397-08002B2CF9AE}" pid="15" name="PM_OriginationTimeStamp">
    <vt:lpwstr>2023-07-21T01:46:08Z</vt:lpwstr>
  </property>
  <property fmtid="{D5CDD505-2E9C-101B-9397-08002B2CF9AE}" pid="16" name="PM_OriginatorDomainName_SHA256">
    <vt:lpwstr>CE53151D70EF3143B9B6CA1DC053F41E858E2C804CF2EE5AE813E5CCE407743B</vt:lpwstr>
  </property>
  <property fmtid="{D5CDD505-2E9C-101B-9397-08002B2CF9AE}" pid="17" name="PM_OriginatorUserAccountName_SHA256">
    <vt:lpwstr>B5430A7E43BF1F7239BC550D3EE14B23F892C6A710E50C39E8F8B1E075C6D825</vt:lpwstr>
  </property>
  <property fmtid="{D5CDD505-2E9C-101B-9397-08002B2CF9AE}" pid="18" name="PM_Originator_Hash_SHA1">
    <vt:lpwstr>CA4BEFA15D8F4093D4816AA9C8AE9FB51A150720</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UNOFFICIAL</vt:lpwstr>
  </property>
  <property fmtid="{D5CDD505-2E9C-101B-9397-08002B2CF9AE}" pid="22" name="PM_ProtectiveMarkingValue_Header">
    <vt:lpwstr>UNOFFICIAL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UNOFFICIAL</vt:lpwstr>
  </property>
  <property fmtid="{D5CDD505-2E9C-101B-9397-08002B2CF9AE}" pid="26" name="PM_SecurityClassification_Prev">
    <vt:lpwstr>UNOFFICIAL</vt:lpwstr>
  </property>
  <property fmtid="{D5CDD505-2E9C-101B-9397-08002B2CF9AE}" pid="27" name="PM_Version">
    <vt:lpwstr>2018.4</vt:lpwstr>
  </property>
</Properties>
</file>