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DF9DC" w14:textId="77777777" w:rsidR="009B193E" w:rsidRPr="007319D5" w:rsidRDefault="009F29D8" w:rsidP="007319D5">
      <w:pPr>
        <w:pStyle w:val="Heading1"/>
        <w:spacing w:before="0" w:after="120" w:line="240" w:lineRule="auto"/>
        <w:ind w:right="-244"/>
        <w:rPr>
          <w:rFonts w:cstheme="majorHAnsi"/>
          <w:noProof/>
          <w:sz w:val="74"/>
          <w:szCs w:val="74"/>
          <w:lang w:eastAsia="en-AU"/>
        </w:rPr>
      </w:pPr>
      <w:bookmarkStart w:id="0" w:name="_Toc135231026"/>
      <w:bookmarkStart w:id="1" w:name="_Toc136256378"/>
      <w:bookmarkStart w:id="2" w:name="_Toc141961603"/>
      <w:r w:rsidRPr="007319D5">
        <w:rPr>
          <w:rFonts w:ascii="Nirmala UI" w:eastAsia="Arial Unicode MS" w:hAnsi="Nirmala UI" w:cs="Nirmala UI"/>
          <w:noProof/>
          <w:sz w:val="74"/>
          <w:szCs w:val="74"/>
          <w:lang w:val="hi" w:eastAsia="en-AU"/>
        </w:rPr>
        <w:t>एनडीआईएस</w:t>
      </w:r>
      <w:r w:rsidRPr="007319D5">
        <w:rPr>
          <w:rFonts w:eastAsia="Arial Unicode MS" w:cstheme="majorHAnsi"/>
          <w:noProof/>
          <w:sz w:val="74"/>
          <w:szCs w:val="74"/>
          <w:lang w:val="hi" w:eastAsia="en-AU"/>
        </w:rPr>
        <w:t xml:space="preserve"> </w:t>
      </w:r>
      <w:r w:rsidRPr="007319D5">
        <w:rPr>
          <w:rFonts w:ascii="Nirmala UI" w:eastAsia="Arial Unicode MS" w:hAnsi="Nirmala UI" w:cs="Nirmala UI"/>
          <w:noProof/>
          <w:sz w:val="74"/>
          <w:szCs w:val="74"/>
          <w:lang w:val="hi" w:eastAsia="en-AU"/>
        </w:rPr>
        <w:t>वर्कफोर्स</w:t>
      </w:r>
      <w:r w:rsidRPr="007319D5">
        <w:rPr>
          <w:rFonts w:eastAsia="Arial Unicode MS" w:cstheme="majorHAnsi"/>
          <w:noProof/>
          <w:sz w:val="74"/>
          <w:szCs w:val="74"/>
          <w:lang w:val="hi" w:eastAsia="en-AU"/>
        </w:rPr>
        <w:t xml:space="preserve"> </w:t>
      </w:r>
      <w:r w:rsidRPr="007319D5">
        <w:rPr>
          <w:rFonts w:ascii="Nirmala UI" w:eastAsia="Arial Unicode MS" w:hAnsi="Nirmala UI" w:cs="Nirmala UI"/>
          <w:noProof/>
          <w:sz w:val="74"/>
          <w:szCs w:val="74"/>
          <w:lang w:val="hi" w:eastAsia="en-AU"/>
        </w:rPr>
        <w:t>कैपेबिलिटी</w:t>
      </w:r>
      <w:r w:rsidRPr="007319D5">
        <w:rPr>
          <w:rFonts w:eastAsia="Arial Unicode MS" w:cstheme="majorHAnsi"/>
          <w:noProof/>
          <w:sz w:val="74"/>
          <w:szCs w:val="74"/>
          <w:lang w:val="hi" w:eastAsia="en-AU"/>
        </w:rPr>
        <w:t xml:space="preserve"> </w:t>
      </w:r>
      <w:r w:rsidRPr="007319D5">
        <w:rPr>
          <w:rFonts w:ascii="Nirmala UI" w:eastAsia="Arial Unicode MS" w:hAnsi="Nirmala UI" w:cs="Nirmala UI"/>
          <w:noProof/>
          <w:sz w:val="74"/>
          <w:szCs w:val="74"/>
          <w:lang w:val="hi" w:eastAsia="en-AU"/>
        </w:rPr>
        <w:t>फ्रेमवर्क</w:t>
      </w:r>
      <w:r w:rsidRPr="007319D5">
        <w:rPr>
          <w:rFonts w:eastAsia="Arial Unicode MS" w:cstheme="majorHAnsi"/>
          <w:noProof/>
          <w:sz w:val="74"/>
          <w:szCs w:val="74"/>
          <w:lang w:val="hi" w:eastAsia="en-AU"/>
        </w:rPr>
        <w:t xml:space="preserve"> </w:t>
      </w:r>
      <w:r w:rsidRPr="007319D5">
        <w:rPr>
          <w:rFonts w:ascii="Nirmala UI" w:eastAsia="Arial Unicode MS" w:hAnsi="Nirmala UI" w:cs="Nirmala UI"/>
          <w:noProof/>
          <w:sz w:val="74"/>
          <w:szCs w:val="74"/>
          <w:lang w:val="hi" w:eastAsia="en-AU"/>
        </w:rPr>
        <w:t>सूचना</w:t>
      </w:r>
      <w:r w:rsidRPr="007319D5">
        <w:rPr>
          <w:rFonts w:eastAsia="Arial Unicode MS" w:cstheme="majorHAnsi"/>
          <w:noProof/>
          <w:sz w:val="74"/>
          <w:szCs w:val="74"/>
          <w:lang w:val="hi" w:eastAsia="en-AU"/>
        </w:rPr>
        <w:t xml:space="preserve"> </w:t>
      </w:r>
      <w:r w:rsidRPr="007319D5">
        <w:rPr>
          <w:rFonts w:ascii="Nirmala UI" w:eastAsia="Arial Unicode MS" w:hAnsi="Nirmala UI" w:cs="Nirmala UI"/>
          <w:noProof/>
          <w:sz w:val="74"/>
          <w:szCs w:val="74"/>
          <w:lang w:val="hi" w:eastAsia="en-AU"/>
        </w:rPr>
        <w:t>पैक</w:t>
      </w:r>
      <w:bookmarkEnd w:id="0"/>
      <w:bookmarkEnd w:id="1"/>
      <w:bookmarkEnd w:id="2"/>
    </w:p>
    <w:p w14:paraId="1BA729EB" w14:textId="6DAB45F3" w:rsidR="009B193E" w:rsidRPr="004A760C" w:rsidRDefault="009F29D8" w:rsidP="009B193E">
      <w:pPr>
        <w:pStyle w:val="Heading2"/>
        <w:rPr>
          <w:rFonts w:cstheme="majorHAnsi"/>
          <w:color w:val="612C69"/>
          <w:lang w:eastAsia="en-AU"/>
        </w:rPr>
      </w:pPr>
      <w:bookmarkStart w:id="3" w:name="_Toc141961604"/>
      <w:r w:rsidRPr="004A760C">
        <w:rPr>
          <w:rFonts w:eastAsia="Arial Unicode MS" w:cstheme="majorHAnsi"/>
          <w:noProof/>
          <w:color w:val="612C69"/>
          <w:lang w:val="hi" w:eastAsia="en-AU"/>
        </w:rPr>
        <w:t xml:space="preserve">NDIS Workforce Capability Framework Information Pack </w:t>
      </w:r>
      <w:r w:rsidR="004A760C" w:rsidRPr="004A760C">
        <w:rPr>
          <w:rFonts w:eastAsia="Arial Unicode MS" w:cs="Mangal"/>
          <w:noProof/>
          <w:color w:val="612C69"/>
          <w:szCs w:val="30"/>
          <w:cs/>
          <w:lang w:val="hi" w:eastAsia="en-AU" w:bidi="hi-IN"/>
        </w:rPr>
        <w:br/>
      </w:r>
      <w:r w:rsidRPr="004A760C">
        <w:rPr>
          <w:rFonts w:eastAsia="Arial Unicode MS" w:cstheme="majorHAnsi"/>
          <w:noProof/>
          <w:color w:val="612C69"/>
          <w:lang w:val="hi" w:eastAsia="en-AU"/>
        </w:rPr>
        <w:t xml:space="preserve">Hindi | </w:t>
      </w:r>
      <w:r w:rsidRPr="004A760C">
        <w:rPr>
          <w:rFonts w:ascii="Nirmala UI" w:eastAsia="Arial Unicode MS" w:hAnsi="Nirmala UI" w:cs="Nirmala UI"/>
          <w:noProof/>
          <w:color w:val="612C69"/>
          <w:lang w:val="hi" w:eastAsia="en-AU"/>
        </w:rPr>
        <w:t>हिन्दी</w:t>
      </w:r>
      <w:bookmarkEnd w:id="3"/>
    </w:p>
    <w:p w14:paraId="76FFCA4D" w14:textId="77777777" w:rsidR="00D23398" w:rsidRPr="007319D5" w:rsidRDefault="009F29D8" w:rsidP="009B193E">
      <w:pPr>
        <w:pStyle w:val="NewCoverSubtitle"/>
        <w:framePr w:w="8505" w:h="3969" w:hRule="exact" w:wrap="notBeside" w:hAnchor="page" w:x="2150" w:anchorLock="1"/>
        <w:spacing w:before="120" w:line="600" w:lineRule="atLeast"/>
        <w:rPr>
          <w:rFonts w:asciiTheme="majorHAnsi" w:hAnsiTheme="majorHAnsi" w:cstheme="majorHAnsi"/>
          <w:noProof/>
          <w:sz w:val="60"/>
          <w:szCs w:val="60"/>
          <w:lang w:eastAsia="en-AU"/>
        </w:rPr>
      </w:pPr>
      <w:r w:rsidRPr="007319D5">
        <w:rPr>
          <w:rFonts w:ascii="Nirmala UI" w:eastAsia="Arial Unicode MS" w:hAnsi="Nirmala UI" w:cs="Nirmala UI"/>
          <w:noProof/>
          <w:sz w:val="60"/>
          <w:szCs w:val="60"/>
          <w:lang w:val="hi" w:eastAsia="en-AU"/>
        </w:rPr>
        <w:t>फ्रेमवर्क</w:t>
      </w:r>
      <w:r w:rsidRPr="007319D5">
        <w:rPr>
          <w:rFonts w:asciiTheme="majorHAnsi" w:eastAsia="Arial Unicode MS" w:hAnsiTheme="majorHAnsi" w:cstheme="majorHAnsi"/>
          <w:noProof/>
          <w:sz w:val="60"/>
          <w:szCs w:val="60"/>
          <w:lang w:val="hi" w:eastAsia="en-AU"/>
        </w:rPr>
        <w:t xml:space="preserve"> </w:t>
      </w:r>
      <w:r w:rsidRPr="007319D5">
        <w:rPr>
          <w:rFonts w:ascii="Nirmala UI" w:eastAsia="Arial Unicode MS" w:hAnsi="Nirmala UI" w:cs="Nirmala UI"/>
          <w:noProof/>
          <w:sz w:val="60"/>
          <w:szCs w:val="60"/>
          <w:lang w:val="hi" w:eastAsia="en-AU"/>
        </w:rPr>
        <w:t>के</w:t>
      </w:r>
      <w:r w:rsidRPr="007319D5">
        <w:rPr>
          <w:rFonts w:asciiTheme="majorHAnsi" w:eastAsia="Arial Unicode MS" w:hAnsiTheme="majorHAnsi" w:cstheme="majorHAnsi"/>
          <w:noProof/>
          <w:sz w:val="60"/>
          <w:szCs w:val="60"/>
          <w:lang w:val="hi" w:eastAsia="en-AU"/>
        </w:rPr>
        <w:t xml:space="preserve"> </w:t>
      </w:r>
      <w:r w:rsidRPr="007319D5">
        <w:rPr>
          <w:rFonts w:ascii="Nirmala UI" w:eastAsia="Arial Unicode MS" w:hAnsi="Nirmala UI" w:cs="Nirmala UI"/>
          <w:noProof/>
          <w:sz w:val="60"/>
          <w:szCs w:val="60"/>
          <w:lang w:val="hi" w:eastAsia="en-AU"/>
        </w:rPr>
        <w:t>लिए</w:t>
      </w:r>
      <w:r w:rsidRPr="007319D5">
        <w:rPr>
          <w:rFonts w:asciiTheme="majorHAnsi" w:eastAsia="Arial Unicode MS" w:hAnsiTheme="majorHAnsi" w:cstheme="majorHAnsi"/>
          <w:noProof/>
          <w:sz w:val="60"/>
          <w:szCs w:val="60"/>
          <w:lang w:val="hi" w:eastAsia="en-AU"/>
        </w:rPr>
        <w:t xml:space="preserve"> </w:t>
      </w:r>
      <w:r w:rsidRPr="007319D5">
        <w:rPr>
          <w:rFonts w:ascii="Nirmala UI" w:eastAsia="Arial Unicode MS" w:hAnsi="Nirmala UI" w:cs="Nirmala UI"/>
          <w:noProof/>
          <w:sz w:val="60"/>
          <w:szCs w:val="60"/>
          <w:lang w:val="hi" w:eastAsia="en-AU"/>
        </w:rPr>
        <w:t>एक</w:t>
      </w:r>
      <w:r w:rsidRPr="007319D5">
        <w:rPr>
          <w:rFonts w:asciiTheme="majorHAnsi" w:eastAsia="Arial Unicode MS" w:hAnsiTheme="majorHAnsi" w:cstheme="majorHAnsi"/>
          <w:noProof/>
          <w:sz w:val="60"/>
          <w:szCs w:val="60"/>
          <w:lang w:val="hi" w:eastAsia="en-AU"/>
        </w:rPr>
        <w:t xml:space="preserve"> </w:t>
      </w:r>
      <w:r w:rsidRPr="007319D5">
        <w:rPr>
          <w:rFonts w:ascii="Nirmala UI" w:eastAsia="Arial Unicode MS" w:hAnsi="Nirmala UI" w:cs="Nirmala UI"/>
          <w:noProof/>
          <w:sz w:val="60"/>
          <w:szCs w:val="60"/>
          <w:lang w:val="hi" w:eastAsia="en-AU"/>
        </w:rPr>
        <w:t>गाइड</w:t>
      </w:r>
      <w:r w:rsidRPr="007319D5">
        <w:rPr>
          <w:rFonts w:asciiTheme="majorHAnsi" w:eastAsia="Arial Unicode MS" w:hAnsiTheme="majorHAnsi" w:cstheme="majorHAnsi"/>
          <w:noProof/>
          <w:sz w:val="60"/>
          <w:szCs w:val="60"/>
          <w:lang w:val="hi" w:eastAsia="en-AU"/>
        </w:rPr>
        <w:t xml:space="preserve"> (</w:t>
      </w:r>
      <w:r w:rsidRPr="007319D5">
        <w:rPr>
          <w:rFonts w:ascii="Nirmala UI" w:eastAsia="Arial Unicode MS" w:hAnsi="Nirmala UI" w:cs="Nirmala UI"/>
          <w:noProof/>
          <w:sz w:val="60"/>
          <w:szCs w:val="60"/>
          <w:lang w:val="hi" w:eastAsia="en-AU"/>
        </w:rPr>
        <w:t>संदर्शिका</w:t>
      </w:r>
      <w:r w:rsidRPr="007319D5">
        <w:rPr>
          <w:rFonts w:asciiTheme="majorHAnsi" w:eastAsia="Arial Unicode MS" w:hAnsiTheme="majorHAnsi" w:cstheme="majorHAnsi"/>
          <w:noProof/>
          <w:sz w:val="60"/>
          <w:szCs w:val="60"/>
          <w:lang w:val="hi" w:eastAsia="en-AU"/>
        </w:rPr>
        <w:t>)</w:t>
      </w:r>
    </w:p>
    <w:p w14:paraId="4E00D313" w14:textId="77777777" w:rsidR="00D23398" w:rsidRPr="007319D5" w:rsidRDefault="009F29D8" w:rsidP="009B193E">
      <w:pPr>
        <w:pStyle w:val="NewCoverSubtitle"/>
        <w:framePr w:w="8505" w:h="3969" w:hRule="exact" w:wrap="notBeside" w:hAnchor="page" w:x="2150" w:anchorLock="1"/>
        <w:spacing w:before="1400" w:line="600" w:lineRule="atLeast"/>
        <w:contextualSpacing w:val="0"/>
        <w:rPr>
          <w:rFonts w:asciiTheme="majorHAnsi" w:hAnsiTheme="majorHAnsi" w:cstheme="majorHAnsi"/>
          <w:noProof/>
          <w:sz w:val="60"/>
          <w:szCs w:val="60"/>
          <w:lang w:eastAsia="en-AU"/>
        </w:rPr>
      </w:pPr>
      <w:r w:rsidRPr="007319D5">
        <w:rPr>
          <w:rFonts w:ascii="Nirmala UI" w:eastAsia="Arial Unicode MS" w:hAnsi="Nirmala UI" w:cs="Nirmala UI"/>
          <w:sz w:val="40"/>
          <w:szCs w:val="40"/>
          <w:lang w:val="hi"/>
        </w:rPr>
        <w:t>अप्रैल</w:t>
      </w:r>
      <w:r w:rsidRPr="007319D5">
        <w:rPr>
          <w:rFonts w:asciiTheme="majorHAnsi" w:eastAsia="Arial Unicode MS" w:hAnsiTheme="majorHAnsi" w:cstheme="majorHAnsi"/>
          <w:sz w:val="40"/>
          <w:szCs w:val="40"/>
          <w:lang w:val="hi"/>
        </w:rPr>
        <w:t xml:space="preserve"> 2023</w:t>
      </w:r>
    </w:p>
    <w:p w14:paraId="10AE5759" w14:textId="08D3590B" w:rsidR="000A60A1" w:rsidRPr="007319D5" w:rsidRDefault="009F29D8" w:rsidP="00B329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850"/>
        </w:tabs>
        <w:suppressAutoHyphens w:val="0"/>
        <w:spacing w:before="120" w:after="120" w:line="240" w:lineRule="auto"/>
        <w:rPr>
          <w:rFonts w:asciiTheme="majorHAnsi" w:hAnsiTheme="majorHAnsi" w:cstheme="majorHAnsi"/>
        </w:rPr>
      </w:pPr>
      <w:r w:rsidRPr="007319D5">
        <w:rPr>
          <w:rFonts w:asciiTheme="majorHAnsi" w:hAnsiTheme="majorHAnsi" w:cstheme="majorHAnsi"/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145F941D" wp14:editId="2A33D360">
            <wp:simplePos x="0" y="0"/>
            <wp:positionH relativeFrom="page">
              <wp:posOffset>0</wp:posOffset>
            </wp:positionH>
            <wp:positionV relativeFrom="page">
              <wp:posOffset>6257290</wp:posOffset>
            </wp:positionV>
            <wp:extent cx="7616825" cy="3438525"/>
            <wp:effectExtent l="0" t="0" r="3175" b="9525"/>
            <wp:wrapNone/>
            <wp:docPr id="10" name="Picture 10" descr="सजावटी चित्र&#10;हमारा रिश्ता&#10;आपका प्रभाव&#10;मेरा समर्थन करें&#10;उपस्थित रहें&#10;चेक इन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सजावटी चित्र&#10;हमारा रिश्ता&#10;आपका प्रभाव&#10;मेरा समर्थन करें&#10;उपस्थित रहें&#10;चेक इन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50" b="8015"/>
                    <a:stretch/>
                  </pic:blipFill>
                  <pic:spPr bwMode="auto">
                    <a:xfrm>
                      <a:off x="0" y="0"/>
                      <a:ext cx="761682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398" w:rsidRPr="007319D5">
        <w:rPr>
          <w:rFonts w:asciiTheme="majorHAnsi" w:hAnsiTheme="majorHAnsi" w:cstheme="majorHAnsi"/>
        </w:rPr>
        <w:tab/>
      </w:r>
      <w:r w:rsidR="00D23398" w:rsidRPr="007319D5">
        <w:rPr>
          <w:rFonts w:asciiTheme="majorHAnsi" w:hAnsiTheme="majorHAnsi" w:cstheme="majorHAnsi"/>
        </w:rPr>
        <w:br w:type="page"/>
      </w:r>
      <w:r w:rsidR="00B32941">
        <w:rPr>
          <w:rFonts w:asciiTheme="majorHAnsi" w:hAnsiTheme="majorHAnsi" w:cstheme="majorHAnsi"/>
        </w:rPr>
        <w:lastRenderedPageBreak/>
        <w:tab/>
      </w:r>
    </w:p>
    <w:p w14:paraId="0B59A3D6" w14:textId="77777777" w:rsidR="001E5B66" w:rsidRPr="007319D5" w:rsidRDefault="009F29D8" w:rsidP="001E5B66">
      <w:pPr>
        <w:pStyle w:val="Heading1"/>
        <w:rPr>
          <w:rFonts w:cstheme="majorHAnsi"/>
        </w:rPr>
      </w:pPr>
      <w:bookmarkStart w:id="4" w:name="_Toc141961605"/>
      <w:r w:rsidRPr="007319D5">
        <w:rPr>
          <w:rFonts w:ascii="Nirmala UI" w:eastAsia="Arial Unicode MS" w:hAnsi="Nirmala UI" w:cs="Nirmala UI"/>
          <w:lang w:val="hi"/>
        </w:rPr>
        <w:t>संक्षिप्त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विवरण</w:t>
      </w:r>
      <w:bookmarkEnd w:id="4"/>
    </w:p>
    <w:p w14:paraId="08EF0C8E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यह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दस्तावेज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गुणवत्ता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सुरक्षा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उपाय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द्वारा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लिखा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55C165D2" w14:textId="77777777" w:rsidR="001E5B66" w:rsidRPr="007319D5" w:rsidRDefault="009F29D8" w:rsidP="001E5B66">
      <w:pPr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कैपेबिलिटी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(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)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अभिप्रायपूर्ण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परामर्श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साथ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विकसित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यह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राष्ट्रीय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विकलांगता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बीमा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योजना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(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)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कार्य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शामिल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मूल्यवान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फीडबैक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सहित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डिजाइन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विकास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योगदानों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इस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प्रक्रिया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अभिन्न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अंग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रूप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स्वीकार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776C1901" w14:textId="77777777" w:rsidR="001E5B66" w:rsidRPr="007319D5" w:rsidRDefault="009F29D8" w:rsidP="001E5B66">
      <w:pPr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विकलांगता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क्षेत्र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एक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लाभप्रद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बारे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सोचने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वालों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सहायता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शिक्षण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एवं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प्रशिक्षण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संगठन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माध्यम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विकलांगता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नए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तरीके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अपने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पाठ्यक्रम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आकार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मदद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</w:p>
    <w:p w14:paraId="090834E7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यह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प्रचार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पैक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इसके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उद्देश्य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इसका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कैसे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इसके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मूल्य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उपलब्ध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संसाधनों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सारांश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बारे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अधिक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जानकारी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ऐसे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उपकरण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योग्य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गाइड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टेम्प्लेट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नौकरी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तलाश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वालों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सहित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विभिन्न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उपयोगकर्ताओं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द्वारा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1AE22703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जहां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पहलुओं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दृष्टिकोण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लिखा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वहां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एक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उदाहरण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होगा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स्पष्ट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रूप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'</w:t>
      </w:r>
      <w:r w:rsidRPr="007319D5">
        <w:rPr>
          <w:rFonts w:ascii="Nirmala UI" w:eastAsia="Arial Unicode MS" w:hAnsi="Nirmala UI" w:cs="Nirmala UI"/>
          <w:lang w:val="hi"/>
        </w:rPr>
        <w:t>मैं</w:t>
      </w:r>
      <w:r w:rsidRPr="007319D5">
        <w:rPr>
          <w:rFonts w:asciiTheme="majorHAnsi" w:eastAsia="Arial Unicode MS" w:hAnsiTheme="majorHAnsi" w:cstheme="majorHAnsi"/>
          <w:lang w:val="hi"/>
        </w:rPr>
        <w:t>', '</w:t>
      </w:r>
      <w:r w:rsidRPr="007319D5">
        <w:rPr>
          <w:rFonts w:ascii="Nirmala UI" w:eastAsia="Arial Unicode MS" w:hAnsi="Nirmala UI" w:cs="Nirmala UI"/>
          <w:lang w:val="hi"/>
        </w:rPr>
        <w:t>आप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'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'</w:t>
      </w:r>
      <w:r w:rsidRPr="007319D5">
        <w:rPr>
          <w:rFonts w:ascii="Nirmala UI" w:eastAsia="Arial Unicode MS" w:hAnsi="Nirmala UI" w:cs="Nirmala UI"/>
          <w:lang w:val="hi"/>
        </w:rPr>
        <w:t>हम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'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वर्णन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करेगा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प्रासंगिक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होगा।</w:t>
      </w:r>
    </w:p>
    <w:p w14:paraId="70FF4E31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नवीनतम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hyperlink r:id="rId9" w:history="1"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उपकरण</w:t>
        </w:r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, </w:t>
        </w:r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संसाधनों</w:t>
        </w:r>
      </w:hyperlink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hyperlink r:id="rId10" w:history="1"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समाचारों</w:t>
        </w:r>
      </w:hyperlink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hyperlink r:id="rId11" w:history="1">
        <w:proofErr w:type="spellStart"/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वर्कफोर्स</w:t>
        </w:r>
        <w:proofErr w:type="spellEnd"/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proofErr w:type="spellStart"/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कैपेबिलिटी</w:t>
        </w:r>
        <w:proofErr w:type="spellEnd"/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proofErr w:type="spellStart"/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फ्रेमवर्क</w:t>
        </w:r>
        <w:proofErr w:type="spellEnd"/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वेबसाइट</w:t>
        </w:r>
      </w:hyperlink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जाएं</w:t>
      </w:r>
      <w:r w:rsidRPr="007319D5">
        <w:rPr>
          <w:rFonts w:ascii="Nirmala UI" w:eastAsia="Arial Unicode MS" w:hAnsi="Nirmala UI" w:cs="Nirmala UI"/>
          <w:b/>
          <w:lang w:val="hi"/>
        </w:rPr>
        <w:t>।</w:t>
      </w:r>
    </w:p>
    <w:p w14:paraId="0D679F2C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Theme="majorHAnsi" w:hAnsiTheme="majorHAnsi" w:cstheme="majorHAnsi"/>
        </w:rPr>
        <w:br w:type="page"/>
      </w:r>
    </w:p>
    <w:sdt>
      <w:sdtPr>
        <w:rPr>
          <w:rFonts w:asciiTheme="minorHAnsi" w:eastAsiaTheme="minorHAnsi" w:hAnsiTheme="minorHAnsi" w:cstheme="majorHAnsi"/>
          <w:b w:val="0"/>
          <w:color w:val="000000" w:themeColor="text1"/>
          <w:sz w:val="22"/>
          <w:szCs w:val="20"/>
        </w:rPr>
        <w:id w:val="52074828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B5207B7" w14:textId="77777777" w:rsidR="001E5B66" w:rsidRPr="007319D5" w:rsidRDefault="009F29D8">
          <w:pPr>
            <w:pStyle w:val="TOCHeading"/>
            <w:rPr>
              <w:rFonts w:cstheme="majorHAnsi"/>
            </w:rPr>
          </w:pPr>
          <w:r w:rsidRPr="007319D5">
            <w:rPr>
              <w:rFonts w:ascii="Nirmala UI" w:eastAsia="Arial Unicode MS" w:hAnsi="Nirmala UI" w:cs="Nirmala UI"/>
              <w:lang w:val="hi"/>
            </w:rPr>
            <w:t>इस</w:t>
          </w:r>
          <w:r w:rsidRPr="007319D5">
            <w:rPr>
              <w:rFonts w:eastAsia="Arial Unicode MS" w:cstheme="majorHAnsi"/>
              <w:lang w:val="hi"/>
            </w:rPr>
            <w:t xml:space="preserve"> </w:t>
          </w:r>
          <w:proofErr w:type="spellStart"/>
          <w:r w:rsidRPr="007319D5">
            <w:rPr>
              <w:rFonts w:ascii="Nirmala UI" w:eastAsia="Arial Unicode MS" w:hAnsi="Nirmala UI" w:cs="Nirmala UI"/>
              <w:lang w:val="hi"/>
            </w:rPr>
            <w:t>पैक</w:t>
          </w:r>
          <w:proofErr w:type="spellEnd"/>
          <w:r w:rsidRPr="007319D5">
            <w:rPr>
              <w:rFonts w:eastAsia="Arial Unicode MS" w:cstheme="majorHAnsi"/>
              <w:lang w:val="hi"/>
            </w:rPr>
            <w:t xml:space="preserve"> </w:t>
          </w:r>
          <w:r w:rsidRPr="007319D5">
            <w:rPr>
              <w:rFonts w:ascii="Nirmala UI" w:eastAsia="Arial Unicode MS" w:hAnsi="Nirmala UI" w:cs="Nirmala UI"/>
              <w:lang w:val="hi"/>
            </w:rPr>
            <w:t>में</w:t>
          </w:r>
          <w:r w:rsidRPr="007319D5">
            <w:rPr>
              <w:rFonts w:eastAsia="Arial Unicode MS" w:cstheme="majorHAnsi"/>
              <w:lang w:val="hi"/>
            </w:rPr>
            <w:t>:</w:t>
          </w:r>
        </w:p>
        <w:p w14:paraId="5C4B5C84" w14:textId="4C006B58" w:rsidR="00402D16" w:rsidRDefault="009F29D8" w:rsidP="00402D16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val="en-PH" w:eastAsia="zh-CN"/>
            </w:rPr>
          </w:pPr>
          <w:r w:rsidRPr="007319D5">
            <w:rPr>
              <w:rFonts w:cstheme="majorHAnsi"/>
            </w:rPr>
            <w:fldChar w:fldCharType="begin"/>
          </w:r>
          <w:r w:rsidRPr="007319D5">
            <w:rPr>
              <w:rFonts w:cstheme="majorHAnsi"/>
            </w:rPr>
            <w:instrText xml:space="preserve"> TOC \o "1-3" \h \z \u </w:instrText>
          </w:r>
          <w:r w:rsidRPr="007319D5">
            <w:rPr>
              <w:rFonts w:cstheme="majorHAnsi"/>
            </w:rPr>
            <w:fldChar w:fldCharType="separate"/>
          </w:r>
          <w:hyperlink w:anchor="_Toc141961605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संक्षिप्त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विवरण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_Toc141961605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1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52290925" w14:textId="6754E0C9" w:rsidR="00402D16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val="en-PH" w:eastAsia="zh-CN"/>
            </w:rPr>
          </w:pPr>
          <w:hyperlink w:anchor="_Toc141961606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वर्कफोर्स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कैपेबिलिटी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फ्रेमवर्क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क्या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है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>?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_Toc141961606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3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0B50BE71" w14:textId="497A951B" w:rsidR="00402D16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val="en-PH" w:eastAsia="zh-CN"/>
            </w:rPr>
          </w:pPr>
          <w:hyperlink w:anchor="_Toc141961607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फ्रेमवर्क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विकसित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करते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समय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किससे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परामर्श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किया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गया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था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>?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_Toc141961607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3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33A69B0A" w14:textId="4EBA9DA6" w:rsidR="00402D16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val="en-PH" w:eastAsia="zh-CN"/>
            </w:rPr>
          </w:pPr>
          <w:hyperlink w:anchor="_Toc141961608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फ्रेमवर्क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उपयोग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कैसे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किया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जा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सकता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है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>?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_Toc141961608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4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1996ABFF" w14:textId="4B21B07E" w:rsidR="00402D16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val="en-PH" w:eastAsia="zh-CN"/>
            </w:rPr>
          </w:pPr>
          <w:hyperlink w:anchor="_Toc141961609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फ्रेमवर्क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उपयोग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कौन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सकता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है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>?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_Toc141961609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4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4451158D" w14:textId="57B3B900" w:rsidR="00402D16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val="en-PH" w:eastAsia="zh-CN"/>
            </w:rPr>
          </w:pPr>
          <w:hyperlink w:anchor="_Toc141961610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फ्रेमवर्क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समर्थन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करने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वाले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टूल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और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संसाधन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क्या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हैं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>?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_Toc141961610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5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75B499BC" w14:textId="6A1B1BA3" w:rsidR="00402D16" w:rsidRDefault="00000000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val="en-PH" w:eastAsia="zh-CN"/>
            </w:rPr>
          </w:pPr>
          <w:hyperlink w:anchor="_Toc141961611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श्रमिकों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लिए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टूल्स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और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संसाधन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_Toc141961611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6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2C7AC77F" w14:textId="7A858449" w:rsidR="00402D16" w:rsidRDefault="00000000">
          <w:pPr>
            <w:pStyle w:val="TOC3"/>
            <w:rPr>
              <w:rFonts w:eastAsiaTheme="minorEastAsia"/>
              <w:noProof/>
              <w:color w:val="auto"/>
              <w:szCs w:val="22"/>
              <w:lang w:val="en-PH" w:eastAsia="zh-CN"/>
            </w:rPr>
          </w:pPr>
          <w:hyperlink w:anchor="_Toc141961612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करियर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विकल्प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गाइड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_Toc141961612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6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7D4412E6" w14:textId="4002F321" w:rsidR="00402D16" w:rsidRDefault="00000000">
          <w:pPr>
            <w:pStyle w:val="TOC3"/>
            <w:rPr>
              <w:rFonts w:eastAsiaTheme="minorEastAsia"/>
              <w:noProof/>
              <w:color w:val="auto"/>
              <w:szCs w:val="22"/>
              <w:lang w:val="en-PH" w:eastAsia="zh-CN"/>
            </w:rPr>
          </w:pPr>
          <w:hyperlink w:anchor="_Toc141961613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संभावित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श्रमिकों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लिए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आत्म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>-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मूल्यांकन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टूल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_Toc141961613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6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3795F180" w14:textId="5115A558" w:rsidR="00402D16" w:rsidRDefault="00000000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val="en-PH" w:eastAsia="zh-CN"/>
            </w:rPr>
          </w:pPr>
          <w:hyperlink w:anchor="_Toc141961614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प्रतिभागियों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लिए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टूल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और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संसाधन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_Toc141961614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6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0E5E7D5E" w14:textId="0FF1F272" w:rsidR="00402D16" w:rsidRDefault="00000000">
          <w:pPr>
            <w:pStyle w:val="TOC3"/>
            <w:rPr>
              <w:rFonts w:eastAsiaTheme="minorEastAsia"/>
              <w:noProof/>
              <w:color w:val="auto"/>
              <w:szCs w:val="22"/>
              <w:lang w:val="en-PH" w:eastAsia="zh-CN"/>
            </w:rPr>
          </w:pPr>
          <w:hyperlink w:anchor="_Toc141961615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प्रतिभागी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संसाधन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_Toc141961615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6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59FC25A9" w14:textId="12F5AAA4" w:rsidR="00402D16" w:rsidRDefault="00000000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val="en-PH" w:eastAsia="zh-CN"/>
            </w:rPr>
          </w:pPr>
          <w:hyperlink w:anchor="_Toc141961616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प्रतिभागियों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और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सेवा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प्रदाताओं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लिए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टूल्स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और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संसाधन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_Toc141961616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7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393DAC2C" w14:textId="19FAD391" w:rsidR="00402D16" w:rsidRDefault="00000000">
          <w:pPr>
            <w:pStyle w:val="TOC3"/>
            <w:rPr>
              <w:rFonts w:eastAsiaTheme="minorEastAsia"/>
              <w:noProof/>
              <w:color w:val="auto"/>
              <w:szCs w:val="22"/>
              <w:lang w:val="en-PH" w:eastAsia="zh-CN"/>
            </w:rPr>
          </w:pPr>
          <w:hyperlink w:anchor="_Toc141961617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पोज़ीशन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डिस्क्रिप्शन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उपकरण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_Toc141961617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7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0E02DD6B" w14:textId="16E6A514" w:rsidR="00402D16" w:rsidRDefault="00000000">
          <w:pPr>
            <w:pStyle w:val="TOC3"/>
            <w:rPr>
              <w:rFonts w:eastAsiaTheme="minorEastAsia"/>
              <w:noProof/>
              <w:color w:val="auto"/>
              <w:szCs w:val="22"/>
              <w:lang w:val="en-PH" w:eastAsia="zh-CN"/>
            </w:rPr>
          </w:pPr>
          <w:hyperlink w:anchor="_Toc141961618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क्षमता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लिए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पर्यवेक्षण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_Toc141961618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7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1EF505A6" w14:textId="25C39892" w:rsidR="00402D16" w:rsidRDefault="00000000">
          <w:pPr>
            <w:pStyle w:val="TOC3"/>
            <w:rPr>
              <w:rFonts w:eastAsiaTheme="minorEastAsia"/>
              <w:noProof/>
              <w:color w:val="auto"/>
              <w:szCs w:val="22"/>
              <w:lang w:val="en-PH" w:eastAsia="zh-CN"/>
            </w:rPr>
          </w:pPr>
          <w:hyperlink w:anchor="_Toc141961619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भर्ती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और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चयन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संसाधन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_Toc141961619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7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38E6787D" w14:textId="13357ECB" w:rsidR="00402D16" w:rsidRDefault="00000000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val="en-PH" w:eastAsia="zh-CN"/>
            </w:rPr>
          </w:pPr>
          <w:hyperlink w:anchor="_Toc141961620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सेवा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प्रदाताओं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लिए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टूल्स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और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संसाधन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_Toc141961620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8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7CA91C50" w14:textId="77E93026" w:rsidR="00402D16" w:rsidRDefault="00000000">
          <w:pPr>
            <w:pStyle w:val="TOC3"/>
            <w:rPr>
              <w:rFonts w:eastAsiaTheme="minorEastAsia"/>
              <w:noProof/>
              <w:color w:val="auto"/>
              <w:szCs w:val="22"/>
              <w:lang w:val="en-PH" w:eastAsia="zh-CN"/>
            </w:rPr>
          </w:pPr>
          <w:hyperlink w:anchor="_Toc141961621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क्षमता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गाइड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लिए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प्रशिक्षण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_Toc141961621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8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7EB01F25" w14:textId="54210B9D" w:rsidR="00402D16" w:rsidRDefault="00000000">
          <w:pPr>
            <w:pStyle w:val="TOC3"/>
            <w:rPr>
              <w:rFonts w:eastAsiaTheme="minorEastAsia"/>
              <w:noProof/>
              <w:color w:val="auto"/>
              <w:szCs w:val="22"/>
              <w:lang w:val="en-PH" w:eastAsia="zh-CN"/>
            </w:rPr>
          </w:pPr>
          <w:hyperlink w:anchor="_Toc141961622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कार्यबल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प्रबंधन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और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योजना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उपकरण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_Toc141961622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8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45A7D8D5" w14:textId="061A8186" w:rsidR="00402D16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val="en-PH" w:eastAsia="zh-CN"/>
            </w:rPr>
          </w:pPr>
          <w:hyperlink w:anchor="_Toc141961623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फ्रेमवर्क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आचार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संहिता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और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अभ्यास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मानकों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कैसे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संबंधित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है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>?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_Toc141961623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9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53365019" w14:textId="70081212" w:rsidR="00402D16" w:rsidRDefault="00000000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val="en-PH" w:eastAsia="zh-CN"/>
            </w:rPr>
          </w:pPr>
          <w:hyperlink w:anchor="_Toc141961624" w:history="1"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और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अधिक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जानकारी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लिए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मैं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किससे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संपर्क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कर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सकता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>/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ती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 xml:space="preserve"> </w:t>
            </w:r>
            <w:r w:rsidR="00402D16" w:rsidRPr="007F3A2C">
              <w:rPr>
                <w:rStyle w:val="Hyperlink"/>
                <w:rFonts w:ascii="Nirmala UI" w:eastAsia="Arial Unicode MS" w:hAnsi="Nirmala UI" w:cs="Nirmala UI" w:hint="cs"/>
                <w:noProof/>
                <w:cs/>
                <w:lang w:val="hi" w:bidi="hi-IN"/>
              </w:rPr>
              <w:t>हूं</w:t>
            </w:r>
            <w:r w:rsidR="00402D16" w:rsidRPr="007F3A2C">
              <w:rPr>
                <w:rStyle w:val="Hyperlink"/>
                <w:rFonts w:eastAsia="Arial Unicode MS" w:cstheme="majorHAnsi"/>
                <w:noProof/>
                <w:lang w:val="hi"/>
              </w:rPr>
              <w:t>?</w:t>
            </w:r>
            <w:r w:rsidR="00402D16">
              <w:rPr>
                <w:noProof/>
                <w:webHidden/>
              </w:rPr>
              <w:tab/>
            </w:r>
            <w:r w:rsidR="00402D16">
              <w:rPr>
                <w:noProof/>
                <w:webHidden/>
              </w:rPr>
              <w:fldChar w:fldCharType="begin"/>
            </w:r>
            <w:r w:rsidR="00402D16">
              <w:rPr>
                <w:noProof/>
                <w:webHidden/>
              </w:rPr>
              <w:instrText xml:space="preserve"> PAGEREF _Toc141961624 \h </w:instrText>
            </w:r>
            <w:r w:rsidR="00402D16">
              <w:rPr>
                <w:noProof/>
                <w:webHidden/>
              </w:rPr>
            </w:r>
            <w:r w:rsidR="00402D16">
              <w:rPr>
                <w:noProof/>
                <w:webHidden/>
              </w:rPr>
              <w:fldChar w:fldCharType="separate"/>
            </w:r>
            <w:r w:rsidR="004019C7">
              <w:rPr>
                <w:noProof/>
                <w:webHidden/>
              </w:rPr>
              <w:t>9</w:t>
            </w:r>
            <w:r w:rsidR="00402D16">
              <w:rPr>
                <w:noProof/>
                <w:webHidden/>
              </w:rPr>
              <w:fldChar w:fldCharType="end"/>
            </w:r>
          </w:hyperlink>
        </w:p>
        <w:p w14:paraId="03B47FF9" w14:textId="3AA5C43A" w:rsidR="001E5B66" w:rsidRPr="007319D5" w:rsidRDefault="009F29D8">
          <w:pPr>
            <w:rPr>
              <w:rFonts w:asciiTheme="majorHAnsi" w:hAnsiTheme="majorHAnsi" w:cstheme="majorHAnsi"/>
            </w:rPr>
          </w:pPr>
          <w:r w:rsidRPr="007319D5">
            <w:rPr>
              <w:rFonts w:asciiTheme="majorHAnsi" w:hAnsiTheme="majorHAnsi" w:cstheme="majorHAnsi"/>
              <w:b/>
              <w:bCs/>
              <w:noProof/>
            </w:rPr>
            <w:fldChar w:fldCharType="end"/>
          </w:r>
        </w:p>
      </w:sdtContent>
    </w:sdt>
    <w:p w14:paraId="3E9E2669" w14:textId="77777777" w:rsidR="001E5B66" w:rsidRPr="007319D5" w:rsidRDefault="009F29D8" w:rsidP="001E5B66">
      <w:pPr>
        <w:rPr>
          <w:rFonts w:asciiTheme="majorHAnsi" w:eastAsiaTheme="majorEastAsia" w:hAnsiTheme="majorHAnsi" w:cstheme="majorHAnsi"/>
          <w:color w:val="7030A0"/>
          <w:sz w:val="32"/>
          <w:szCs w:val="32"/>
        </w:rPr>
      </w:pPr>
      <w:r w:rsidRPr="007319D5">
        <w:rPr>
          <w:rFonts w:asciiTheme="majorHAnsi" w:hAnsiTheme="majorHAnsi" w:cstheme="majorHAnsi"/>
        </w:rPr>
        <w:br w:type="page"/>
      </w:r>
    </w:p>
    <w:p w14:paraId="54345167" w14:textId="77777777" w:rsidR="001E5B66" w:rsidRPr="007319D5" w:rsidRDefault="009F29D8" w:rsidP="00220106">
      <w:pPr>
        <w:pStyle w:val="Heading1"/>
        <w:spacing w:before="240" w:after="120"/>
        <w:rPr>
          <w:rFonts w:cstheme="majorHAnsi"/>
        </w:rPr>
      </w:pPr>
      <w:bookmarkStart w:id="5" w:name="_Toc141961606"/>
      <w:proofErr w:type="spellStart"/>
      <w:r w:rsidRPr="007319D5">
        <w:rPr>
          <w:rFonts w:ascii="Nirmala UI" w:eastAsia="Arial Unicode MS" w:hAnsi="Nirmala UI" w:cs="Nirmala UI"/>
          <w:lang w:val="hi"/>
        </w:rPr>
        <w:lastRenderedPageBreak/>
        <w:t>वर्कफोर्स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कैपेबिलिटी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क्या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eastAsia="Arial Unicode MS" w:cstheme="majorHAnsi"/>
          <w:lang w:val="hi"/>
        </w:rPr>
        <w:t>?</w:t>
      </w:r>
      <w:bookmarkEnd w:id="5"/>
    </w:p>
    <w:p w14:paraId="7623AC4A" w14:textId="77777777" w:rsidR="001E5B66" w:rsidRPr="007319D5" w:rsidRDefault="009F29D8" w:rsidP="00220106">
      <w:pPr>
        <w:spacing w:before="120" w:after="120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कैपेबिलिटी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(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)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तहत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वित्त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पोषित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सभी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अपेक्षित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दृष्टिकोण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कौशल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ज्ञान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वर्णन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यह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व्यवहार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स्पष्ट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व्यावहारिक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उदाहरण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कार्यकर्ता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दर्शाता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'</w:t>
      </w:r>
      <w:r w:rsidRPr="007319D5">
        <w:rPr>
          <w:rFonts w:ascii="Nirmala UI" w:eastAsia="Arial Unicode MS" w:hAnsi="Nirmala UI" w:cs="Nirmala UI"/>
          <w:lang w:val="hi"/>
        </w:rPr>
        <w:t>अच्छी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स्थिति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कैसी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दिखाई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देती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'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एक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साझा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भाषा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स्थापित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मौजूदा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संभावित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नौकरी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तलाश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वालों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सहायता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(</w:t>
      </w:r>
      <w:r w:rsidRPr="007319D5">
        <w:rPr>
          <w:rFonts w:ascii="Nirmala UI" w:eastAsia="Arial Unicode MS" w:hAnsi="Nirmala UI" w:cs="Nirmala UI"/>
          <w:lang w:val="hi"/>
        </w:rPr>
        <w:t>उपकरणों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)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गाइड्स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(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संदर्शिकाओं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) </w:t>
      </w:r>
      <w:r w:rsidRPr="007319D5">
        <w:rPr>
          <w:rFonts w:ascii="Nirmala UI" w:eastAsia="Arial Unicode MS" w:hAnsi="Nirmala UI" w:cs="Nirmala UI"/>
          <w:lang w:val="hi"/>
        </w:rPr>
        <w:t>द्वारा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519584D9" w14:textId="77777777" w:rsidR="001E5B66" w:rsidRPr="007319D5" w:rsidRDefault="009F29D8" w:rsidP="00220106">
      <w:pPr>
        <w:spacing w:before="120" w:after="120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>:</w:t>
      </w:r>
    </w:p>
    <w:p w14:paraId="70165D4F" w14:textId="77777777" w:rsidR="001E5B66" w:rsidRPr="007319D5" w:rsidRDefault="009F29D8" w:rsidP="00220106">
      <w:pPr>
        <w:pStyle w:val="Bullet1"/>
        <w:spacing w:before="120" w:after="120"/>
        <w:ind w:hanging="288"/>
        <w:rPr>
          <w:rFonts w:asciiTheme="majorHAnsi" w:hAnsiTheme="majorHAnsi" w:cstheme="majorHAnsi"/>
        </w:rPr>
      </w:pPr>
      <w:r w:rsidRPr="007319D5">
        <w:rPr>
          <w:rFonts w:asciiTheme="majorHAnsi" w:eastAsia="Arial Unicode MS" w:hAnsiTheme="majorHAnsi" w:cstheme="majorHAnsi"/>
          <w:lang w:val="hi"/>
        </w:rPr>
        <w:t xml:space="preserve">NDIS </w:t>
      </w:r>
      <w:r w:rsidRPr="007319D5">
        <w:rPr>
          <w:rFonts w:ascii="Nirmala UI" w:eastAsia="Arial Unicode MS" w:hAnsi="Nirmala UI" w:cs="Nirmala UI"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दृष्टिकोण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लिखा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25068FCB" w14:textId="77777777" w:rsidR="001E5B66" w:rsidRPr="007319D5" w:rsidRDefault="00000000" w:rsidP="00220106">
      <w:pPr>
        <w:pStyle w:val="Bullet1"/>
        <w:spacing w:before="120" w:after="120"/>
        <w:ind w:hanging="288"/>
        <w:rPr>
          <w:rFonts w:asciiTheme="majorHAnsi" w:hAnsiTheme="majorHAnsi" w:cstheme="majorHAnsi"/>
        </w:rPr>
      </w:pPr>
      <w:hyperlink r:id="rId12" w:history="1">
        <w:proofErr w:type="spellStart"/>
        <w:r w:rsidR="009F29D8" w:rsidRPr="007319D5">
          <w:rPr>
            <w:rStyle w:val="Hyperlink"/>
            <w:rFonts w:ascii="Nirmala UI" w:eastAsia="Arial Unicode MS" w:hAnsi="Nirmala UI" w:cs="Nirmala UI"/>
            <w:lang w:val="hi"/>
          </w:rPr>
          <w:t>एनडीआईएस</w:t>
        </w:r>
        <w:proofErr w:type="spellEnd"/>
        <w:r w:rsidR="009F29D8"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lang w:val="hi"/>
          </w:rPr>
          <w:t>आचार</w:t>
        </w:r>
        <w:r w:rsidR="009F29D8"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lang w:val="hi"/>
          </w:rPr>
          <w:t>संहिता</w:t>
        </w:r>
      </w:hyperlink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और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hyperlink r:id="rId13" w:history="1">
        <w:r w:rsidR="009F29D8" w:rsidRPr="007319D5">
          <w:rPr>
            <w:rStyle w:val="Hyperlink"/>
            <w:rFonts w:ascii="Nirmala UI" w:eastAsia="Arial Unicode MS" w:hAnsi="Nirmala UI" w:cs="Nirmala UI"/>
            <w:lang w:val="hi"/>
          </w:rPr>
          <w:t>अभ्यास</w:t>
        </w:r>
        <w:r w:rsidR="009F29D8"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lang w:val="hi"/>
          </w:rPr>
          <w:t>मानकों</w:t>
        </w:r>
      </w:hyperlink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का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सभी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स्तरों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पर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श्रमिकों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के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लिए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अवलोकन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योग्य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व्यवहार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और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क्षमताओं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में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अनुवाद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करता</w:t>
      </w:r>
      <w:r w:rsidR="009F29D8"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9F29D8" w:rsidRPr="007319D5">
        <w:rPr>
          <w:rFonts w:ascii="Nirmala UI" w:eastAsia="Arial Unicode MS" w:hAnsi="Nirmala UI" w:cs="Nirmala UI"/>
          <w:lang w:val="hi"/>
        </w:rPr>
        <w:t>है।</w:t>
      </w:r>
    </w:p>
    <w:p w14:paraId="07C72E66" w14:textId="77777777" w:rsidR="001E5B66" w:rsidRPr="007319D5" w:rsidRDefault="009F29D8" w:rsidP="00220106">
      <w:pPr>
        <w:pStyle w:val="Bullet1"/>
        <w:spacing w:before="120" w:after="120"/>
        <w:ind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कार्यकर्ता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संबंधों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परस्पर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बातचीत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सुदृढ़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रूप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ध्यान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साथ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सभी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अपेक्षित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दृष्टिकोणों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कौशल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ज्ञान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(</w:t>
      </w: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)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वर्णन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7F4BB5C0" w14:textId="77777777" w:rsidR="001E5B66" w:rsidRPr="007319D5" w:rsidRDefault="009F29D8" w:rsidP="00220106">
      <w:pPr>
        <w:pStyle w:val="Bullet1"/>
        <w:spacing w:before="120" w:after="120"/>
        <w:ind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सकारात्मक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संस्कृति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परिवर्तन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अधिकार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आधारित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मूल्यों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बनाए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रखते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'</w:t>
      </w:r>
      <w:r w:rsidRPr="007319D5">
        <w:rPr>
          <w:rFonts w:ascii="Nirmala UI" w:eastAsia="Arial Unicode MS" w:hAnsi="Nirmala UI" w:cs="Nirmala UI"/>
          <w:lang w:val="hi"/>
        </w:rPr>
        <w:t>अच्छी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स्थिति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कैसी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दिखाई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देती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'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वर्णन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16887785" w14:textId="77777777" w:rsidR="001E5B66" w:rsidRPr="007319D5" w:rsidRDefault="009F29D8" w:rsidP="00220106">
      <w:pPr>
        <w:pStyle w:val="Bullet1"/>
        <w:spacing w:before="120" w:after="120"/>
        <w:ind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समावेश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पसंद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नियंत्रण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विकलांग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लोगों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अधिकारों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बनाए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रखने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ध्यान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केंद्रित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साथ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लिखा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0C5DEB08" w14:textId="77777777" w:rsidR="001E5B66" w:rsidRPr="007319D5" w:rsidRDefault="009F29D8" w:rsidP="00220106">
      <w:pPr>
        <w:pStyle w:val="Bullet1"/>
        <w:spacing w:before="120" w:after="120"/>
        <w:ind w:hanging="288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वित्त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पोषित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सेवाएं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सभी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प्रासंगिक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जिनमें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शामिल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: </w:t>
      </w:r>
    </w:p>
    <w:p w14:paraId="0A0E50DA" w14:textId="77777777" w:rsidR="001E5B66" w:rsidRPr="007319D5" w:rsidRDefault="009F29D8" w:rsidP="00220106">
      <w:pPr>
        <w:pStyle w:val="Bullet2"/>
        <w:spacing w:before="120" w:after="120"/>
        <w:ind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दिन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प्रतिदिन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व्यक्तिगत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सहायता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कार्य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(</w:t>
      </w:r>
      <w:r w:rsidRPr="007319D5">
        <w:rPr>
          <w:rFonts w:ascii="Nirmala UI" w:eastAsia="Arial Unicode MS" w:hAnsi="Nirmala UI" w:cs="Nirmala UI"/>
          <w:lang w:val="hi"/>
        </w:rPr>
        <w:t>जैसे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दैनिक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कार्यों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व्यक्तिगत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देखभाल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साथ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सहायता</w:t>
      </w:r>
      <w:r w:rsidRPr="007319D5">
        <w:rPr>
          <w:rFonts w:asciiTheme="majorHAnsi" w:eastAsia="Arial Unicode MS" w:hAnsiTheme="majorHAnsi" w:cstheme="majorHAnsi"/>
          <w:lang w:val="hi"/>
        </w:rPr>
        <w:t>),</w:t>
      </w:r>
    </w:p>
    <w:p w14:paraId="62405E7C" w14:textId="77777777" w:rsidR="001E5B66" w:rsidRPr="007319D5" w:rsidRDefault="009F29D8" w:rsidP="00220106">
      <w:pPr>
        <w:pStyle w:val="Bullet2"/>
        <w:spacing w:before="120" w:after="120"/>
        <w:ind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विशेषज्ञ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क्षमता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निर्माण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(</w:t>
      </w:r>
      <w:r w:rsidRPr="007319D5">
        <w:rPr>
          <w:rFonts w:ascii="Nirmala UI" w:eastAsia="Arial Unicode MS" w:hAnsi="Nirmala UI" w:cs="Nirmala UI"/>
          <w:lang w:val="hi"/>
        </w:rPr>
        <w:t>जैसे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स्वास्थ्य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चिकित्सीय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>),</w:t>
      </w:r>
    </w:p>
    <w:p w14:paraId="5A75AA17" w14:textId="77777777" w:rsidR="001E5B66" w:rsidRPr="007319D5" w:rsidRDefault="009F29D8" w:rsidP="00220106">
      <w:pPr>
        <w:pStyle w:val="Bullet2"/>
        <w:spacing w:before="120" w:after="120"/>
        <w:ind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मार्गदर्शक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प्रबंधक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तथा</w:t>
      </w:r>
    </w:p>
    <w:p w14:paraId="6F0B1589" w14:textId="77777777" w:rsidR="001E5B66" w:rsidRPr="007319D5" w:rsidRDefault="009F29D8" w:rsidP="00220106">
      <w:pPr>
        <w:pStyle w:val="Bullet2"/>
        <w:spacing w:before="120" w:after="120"/>
        <w:ind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सहायक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सेवाएं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(</w:t>
      </w:r>
      <w:r w:rsidRPr="007319D5">
        <w:rPr>
          <w:rFonts w:ascii="Nirmala UI" w:eastAsia="Arial Unicode MS" w:hAnsi="Nirmala UI" w:cs="Nirmala UI"/>
          <w:lang w:val="hi"/>
        </w:rPr>
        <w:t>जैसे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रखरखाव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साफ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सफाई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रिसेप्शन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>)</w:t>
      </w:r>
      <w:r w:rsidRPr="007319D5">
        <w:rPr>
          <w:rFonts w:ascii="Nirmala UI" w:eastAsia="Arial Unicode MS" w:hAnsi="Nirmala UI" w:cs="Nirmala UI"/>
          <w:lang w:val="hi"/>
        </w:rPr>
        <w:t>।</w:t>
      </w:r>
    </w:p>
    <w:p w14:paraId="1746192A" w14:textId="77777777" w:rsidR="001E5B66" w:rsidRPr="007319D5" w:rsidRDefault="009F29D8" w:rsidP="00220106">
      <w:pPr>
        <w:pStyle w:val="Bullet1"/>
        <w:spacing w:before="120" w:after="120"/>
        <w:ind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हर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किसी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ऐसे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व्यक्ति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डिज़ाइन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जिसे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समझने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निर्देशित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इसमें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भाग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लेने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आवश्यकता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7740256A" w14:textId="77777777" w:rsidR="001E5B66" w:rsidRPr="007319D5" w:rsidRDefault="009F29D8" w:rsidP="00220106">
      <w:pPr>
        <w:spacing w:before="120" w:after="120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यदि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सभी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स्तरों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कार्यकर्ता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निर्धारित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प्रदर्शन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तो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सुरक्षित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गुणवत्ता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सेवाएं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प्राप्त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होनी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चाहिए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उनके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चुने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हुए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लक्ष्यों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हों।</w:t>
      </w:r>
    </w:p>
    <w:p w14:paraId="72E84672" w14:textId="2E5ACE70" w:rsidR="001E5B66" w:rsidRPr="007319D5" w:rsidRDefault="009F29D8" w:rsidP="00220106">
      <w:pPr>
        <w:pStyle w:val="Heading1"/>
        <w:spacing w:before="240" w:after="120"/>
        <w:rPr>
          <w:rFonts w:cstheme="majorHAnsi"/>
        </w:rPr>
      </w:pPr>
      <w:bookmarkStart w:id="6" w:name="_Toc141961607"/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विकसित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समय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किससे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परामर्श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किया</w:t>
      </w:r>
      <w:r w:rsidRPr="007319D5">
        <w:rPr>
          <w:rFonts w:eastAsia="Arial Unicode MS" w:cstheme="majorHAnsi"/>
          <w:lang w:val="hi"/>
        </w:rPr>
        <w:t xml:space="preserve"> </w:t>
      </w:r>
      <w:r w:rsidR="00402D16">
        <w:rPr>
          <w:rFonts w:eastAsia="Arial Unicode MS" w:cs="Mangal"/>
          <w:szCs w:val="36"/>
          <w:cs/>
          <w:lang w:val="hi" w:bidi="hi-IN"/>
        </w:rPr>
        <w:br/>
      </w:r>
      <w:r w:rsidRPr="007319D5">
        <w:rPr>
          <w:rFonts w:ascii="Nirmala UI" w:eastAsia="Arial Unicode MS" w:hAnsi="Nirmala UI" w:cs="Nirmala UI"/>
          <w:lang w:val="hi"/>
        </w:rPr>
        <w:t>गया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था</w:t>
      </w:r>
      <w:r w:rsidRPr="007319D5">
        <w:rPr>
          <w:rFonts w:eastAsia="Arial Unicode MS" w:cstheme="majorHAnsi"/>
          <w:lang w:val="hi"/>
        </w:rPr>
        <w:t>?</w:t>
      </w:r>
      <w:bookmarkEnd w:id="6"/>
    </w:p>
    <w:p w14:paraId="53E375D4" w14:textId="77777777" w:rsidR="001E5B66" w:rsidRPr="007319D5" w:rsidRDefault="009F29D8" w:rsidP="001E5B66">
      <w:pPr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600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अधिक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लोगों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साथ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बहु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चरण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परामर्श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18 </w:t>
      </w:r>
      <w:r w:rsidRPr="007319D5">
        <w:rPr>
          <w:rFonts w:ascii="Nirmala UI" w:eastAsia="Arial Unicode MS" w:hAnsi="Nirmala UI" w:cs="Nirmala UI"/>
          <w:lang w:val="hi"/>
        </w:rPr>
        <w:t>महीने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अवधि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विकसित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था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इन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लोगों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शामिल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>:</w:t>
      </w:r>
    </w:p>
    <w:p w14:paraId="582C2DF1" w14:textId="77777777" w:rsidR="001E5B66" w:rsidRPr="007319D5" w:rsidRDefault="009F29D8" w:rsidP="00220106">
      <w:pPr>
        <w:pStyle w:val="Bullet1"/>
        <w:spacing w:before="0" w:after="80"/>
        <w:ind w:left="288"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lang w:val="hi"/>
        </w:rPr>
        <w:t>/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देखभालकर्ता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>/</w:t>
      </w:r>
      <w:r w:rsidRPr="007319D5">
        <w:rPr>
          <w:rFonts w:ascii="Nirmala UI" w:eastAsia="Arial Unicode MS" w:hAnsi="Nirmala UI" w:cs="Nirmala UI"/>
          <w:lang w:val="hi"/>
        </w:rPr>
        <w:t>परिवार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सदस्य</w:t>
      </w:r>
    </w:p>
    <w:p w14:paraId="31EB4DEB" w14:textId="77777777" w:rsidR="001E5B66" w:rsidRPr="007319D5" w:rsidRDefault="009F29D8" w:rsidP="00220106">
      <w:pPr>
        <w:pStyle w:val="Bullet1"/>
        <w:spacing w:before="0" w:after="80"/>
        <w:ind w:left="288"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श्रमिक</w:t>
      </w:r>
    </w:p>
    <w:p w14:paraId="2B190245" w14:textId="77777777" w:rsidR="001E5B66" w:rsidRPr="007319D5" w:rsidRDefault="009F29D8" w:rsidP="00220106">
      <w:pPr>
        <w:pStyle w:val="Bullet1"/>
        <w:spacing w:before="0" w:after="80"/>
        <w:ind w:left="288"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सेवा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</w:t>
      </w:r>
    </w:p>
    <w:p w14:paraId="7978D8FF" w14:textId="77777777" w:rsidR="001E5B66" w:rsidRPr="007319D5" w:rsidRDefault="009F29D8" w:rsidP="00220106">
      <w:pPr>
        <w:pStyle w:val="Bullet1"/>
        <w:spacing w:before="0" w:after="80"/>
        <w:ind w:left="288" w:hanging="288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पीक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बॉडीज़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(</w:t>
      </w:r>
      <w:r w:rsidRPr="007319D5">
        <w:rPr>
          <w:rFonts w:ascii="Nirmala UI" w:eastAsia="Arial Unicode MS" w:hAnsi="Nirmala UI" w:cs="Nirmala UI"/>
          <w:lang w:val="hi"/>
        </w:rPr>
        <w:t>शिखर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निकाय</w:t>
      </w:r>
      <w:r w:rsidRPr="007319D5">
        <w:rPr>
          <w:rFonts w:asciiTheme="majorHAnsi" w:eastAsia="Arial Unicode MS" w:hAnsiTheme="majorHAnsi" w:cstheme="majorHAnsi"/>
          <w:lang w:val="hi"/>
        </w:rPr>
        <w:t>)</w:t>
      </w:r>
    </w:p>
    <w:p w14:paraId="2C2996DD" w14:textId="77777777" w:rsidR="001E5B66" w:rsidRPr="007319D5" w:rsidRDefault="009F29D8" w:rsidP="00220106">
      <w:pPr>
        <w:pStyle w:val="Bullet1"/>
        <w:spacing w:before="0" w:after="80"/>
        <w:ind w:left="288" w:hanging="288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तकनीकी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विशेषज्ञ</w:t>
      </w:r>
      <w:r w:rsidRPr="007319D5">
        <w:rPr>
          <w:rFonts w:asciiTheme="majorHAnsi" w:eastAsia="Arial Unicode MS" w:hAnsiTheme="majorHAnsi" w:cstheme="majorHAnsi"/>
          <w:lang w:val="hi"/>
        </w:rPr>
        <w:t>/</w:t>
      </w:r>
      <w:r w:rsidRPr="007319D5">
        <w:rPr>
          <w:rFonts w:ascii="Nirmala UI" w:eastAsia="Arial Unicode MS" w:hAnsi="Nirmala UI" w:cs="Nirmala UI"/>
          <w:lang w:val="hi"/>
        </w:rPr>
        <w:t>शोधकर्ता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प्रशिक्षण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प्रदाता।</w:t>
      </w:r>
    </w:p>
    <w:p w14:paraId="528D693C" w14:textId="77777777" w:rsidR="001E5B66" w:rsidRPr="007319D5" w:rsidRDefault="009F29D8" w:rsidP="001E5B66">
      <w:pPr>
        <w:pStyle w:val="Heading1"/>
        <w:rPr>
          <w:rFonts w:cstheme="majorHAnsi"/>
          <w:b w:val="0"/>
        </w:rPr>
      </w:pPr>
      <w:bookmarkStart w:id="7" w:name="_Toc141961608"/>
      <w:proofErr w:type="spellStart"/>
      <w:r w:rsidRPr="007319D5">
        <w:rPr>
          <w:rFonts w:ascii="Nirmala UI" w:eastAsia="Arial Unicode MS" w:hAnsi="Nirmala UI" w:cs="Nirmala UI"/>
          <w:lang w:val="hi"/>
        </w:rPr>
        <w:lastRenderedPageBreak/>
        <w:t>फ्रेमवर्क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कैसे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किया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eastAsia="Arial Unicode MS" w:cstheme="majorHAnsi"/>
          <w:lang w:val="hi"/>
        </w:rPr>
        <w:t>?</w:t>
      </w:r>
      <w:bookmarkEnd w:id="7"/>
    </w:p>
    <w:p w14:paraId="160B118B" w14:textId="77777777" w:rsidR="001E5B66" w:rsidRPr="007319D5" w:rsidRDefault="009F29D8" w:rsidP="001E5B66">
      <w:pPr>
        <w:tabs>
          <w:tab w:val="left" w:pos="426"/>
        </w:tabs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आवाज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लिखा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वर्णन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प्राप्त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'</w:t>
      </w:r>
      <w:r w:rsidRPr="007319D5">
        <w:rPr>
          <w:rFonts w:ascii="Nirmala UI" w:eastAsia="Arial Unicode MS" w:hAnsi="Nirmala UI" w:cs="Nirmala UI"/>
          <w:lang w:val="hi"/>
        </w:rPr>
        <w:t>अच्छी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स्थिति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कैसी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दिखाई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देती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>'</w:t>
      </w:r>
      <w:r w:rsidRPr="007319D5">
        <w:rPr>
          <w:rFonts w:ascii="Nirmala UI" w:eastAsia="Arial Unicode MS" w:hAnsi="Nirmala UI" w:cs="Nirmala UI"/>
          <w:lang w:val="hi"/>
        </w:rPr>
        <w:t>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'</w:t>
      </w:r>
      <w:r w:rsidRPr="007319D5">
        <w:rPr>
          <w:rFonts w:ascii="Nirmala UI" w:eastAsia="Arial Unicode MS" w:hAnsi="Nirmala UI" w:cs="Nirmala UI"/>
          <w:lang w:val="hi"/>
        </w:rPr>
        <w:t>आप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'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'</w:t>
      </w:r>
      <w:r w:rsidRPr="007319D5">
        <w:rPr>
          <w:rFonts w:ascii="Nirmala UI" w:eastAsia="Arial Unicode MS" w:hAnsi="Nirmala UI" w:cs="Nirmala UI"/>
          <w:lang w:val="hi"/>
        </w:rPr>
        <w:t>आपका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' </w:t>
      </w:r>
      <w:r w:rsidRPr="007319D5">
        <w:rPr>
          <w:rFonts w:ascii="Nirmala UI" w:eastAsia="Arial Unicode MS" w:hAnsi="Nirmala UI" w:cs="Nirmala UI"/>
          <w:lang w:val="hi"/>
        </w:rPr>
        <w:t>कार्यकर्ता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संदर्भित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'</w:t>
      </w:r>
      <w:r w:rsidRPr="007319D5">
        <w:rPr>
          <w:rFonts w:ascii="Nirmala UI" w:eastAsia="Arial Unicode MS" w:hAnsi="Nirmala UI" w:cs="Nirmala UI"/>
          <w:lang w:val="hi"/>
        </w:rPr>
        <w:t>मैं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'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'</w:t>
      </w:r>
      <w:r w:rsidRPr="007319D5">
        <w:rPr>
          <w:rFonts w:ascii="Nirmala UI" w:eastAsia="Arial Unicode MS" w:hAnsi="Nirmala UI" w:cs="Nirmala UI"/>
          <w:lang w:val="hi"/>
        </w:rPr>
        <w:t>मुझे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' </w:t>
      </w:r>
      <w:r w:rsidRPr="007319D5">
        <w:rPr>
          <w:rFonts w:ascii="Nirmala UI" w:eastAsia="Arial Unicode MS" w:hAnsi="Nirmala UI" w:cs="Nirmala UI"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संदर्भित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41ACC6CE" w14:textId="77777777" w:rsidR="001E5B66" w:rsidRPr="007319D5" w:rsidRDefault="009F29D8" w:rsidP="001E5B66">
      <w:pPr>
        <w:tabs>
          <w:tab w:val="left" w:pos="426"/>
        </w:tabs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पांच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उद्देश्य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द्वारा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मुख्य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अपेक्षाओं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वर्णन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1C53A75A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इनमें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शामिल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>:</w:t>
      </w:r>
    </w:p>
    <w:p w14:paraId="5047EB5B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हमारा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रिश्ता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: </w:t>
      </w:r>
      <w:r w:rsidRPr="007319D5">
        <w:rPr>
          <w:rFonts w:ascii="Nirmala UI" w:eastAsia="Arial Unicode MS" w:hAnsi="Nirmala UI" w:cs="Nirmala UI"/>
          <w:lang w:val="hi"/>
        </w:rPr>
        <w:t>सफलता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हमारे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रिश्ते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करें।</w:t>
      </w:r>
    </w:p>
    <w:p w14:paraId="721CDCB8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आपका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प्रभाव</w:t>
      </w:r>
      <w:r w:rsidRPr="007319D5">
        <w:rPr>
          <w:rFonts w:asciiTheme="majorHAnsi" w:eastAsia="Arial Unicode MS" w:hAnsiTheme="majorHAnsi" w:cstheme="majorHAnsi"/>
          <w:lang w:val="hi"/>
        </w:rPr>
        <w:t xml:space="preserve">: </w:t>
      </w:r>
      <w:r w:rsidRPr="007319D5">
        <w:rPr>
          <w:rFonts w:ascii="Nirmala UI" w:eastAsia="Arial Unicode MS" w:hAnsi="Nirmala UI" w:cs="Nirmala UI"/>
          <w:lang w:val="hi"/>
        </w:rPr>
        <w:t>अपनी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भूमिका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प्रभाव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जानें।</w:t>
      </w:r>
    </w:p>
    <w:p w14:paraId="584C76CE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मेरा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: </w:t>
      </w:r>
      <w:r w:rsidRPr="007319D5">
        <w:rPr>
          <w:rFonts w:ascii="Nirmala UI" w:eastAsia="Arial Unicode MS" w:hAnsi="Nirmala UI" w:cs="Nirmala UI"/>
          <w:lang w:val="hi"/>
        </w:rPr>
        <w:t>मेरे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महत्वपूर्ण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उसका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अनुसरण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मेरा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करें।</w:t>
      </w:r>
    </w:p>
    <w:p w14:paraId="08768F56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उपस्थित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रहें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: </w:t>
      </w:r>
      <w:r w:rsidRPr="007319D5">
        <w:rPr>
          <w:rFonts w:ascii="Nirmala UI" w:eastAsia="Arial Unicode MS" w:hAnsi="Nirmala UI" w:cs="Nirmala UI"/>
          <w:lang w:val="hi"/>
        </w:rPr>
        <w:t>उपस्थित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रहें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मुझे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आवश्यक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सहायता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करें।</w:t>
      </w:r>
    </w:p>
    <w:p w14:paraId="47658931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चेक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इन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: </w:t>
      </w:r>
      <w:r w:rsidRPr="007319D5">
        <w:rPr>
          <w:rFonts w:ascii="Nirmala UI" w:eastAsia="Arial Unicode MS" w:hAnsi="Nirmala UI" w:cs="Nirmala UI"/>
          <w:lang w:val="hi"/>
        </w:rPr>
        <w:t>क्या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रहा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नहीं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इसका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मूल्यांकन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इसपर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कार्यवाही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मेरे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साथ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करें।</w:t>
      </w:r>
    </w:p>
    <w:p w14:paraId="1D4D0A6C" w14:textId="77777777" w:rsidR="001E5B66" w:rsidRPr="007319D5" w:rsidRDefault="009F29D8" w:rsidP="001E5B66">
      <w:pPr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इंटरैक्टिव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वेबसाइट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संस्करण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उपयोगकर्ता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उस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प्रकार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चयन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आमंत्रित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जिसका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वर्णन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चाहते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(</w:t>
      </w:r>
      <w:r w:rsidRPr="007319D5">
        <w:rPr>
          <w:rFonts w:ascii="Nirmala UI" w:eastAsia="Arial Unicode MS" w:hAnsi="Nirmala UI" w:cs="Nirmala UI"/>
          <w:lang w:val="hi"/>
        </w:rPr>
        <w:t>सामान्य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उन्नत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सहायक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प्रबंधकीय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नेतृत्व</w:t>
      </w:r>
      <w:r w:rsidRPr="007319D5">
        <w:rPr>
          <w:rFonts w:asciiTheme="majorHAnsi" w:eastAsia="Arial Unicode MS" w:hAnsiTheme="majorHAnsi" w:cstheme="majorHAnsi"/>
          <w:lang w:val="hi"/>
        </w:rPr>
        <w:t xml:space="preserve">)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प्रासंगिक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प्रदर्शित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2F95A11C" w14:textId="77777777" w:rsidR="001E5B66" w:rsidRPr="007319D5" w:rsidRDefault="009F29D8" w:rsidP="001E5B66">
      <w:pPr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संसाधन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नियोजन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आधारित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दृष्टिकोण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प्रत्येक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गुणवत्ता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सुधार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व्यावहारिक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तरीकों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1A527AC7" w14:textId="77777777" w:rsidR="001E5B66" w:rsidRPr="007319D5" w:rsidRDefault="009F29D8" w:rsidP="001E5B66">
      <w:pPr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कैपेबिलिटी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ऑनलाइन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एक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योग्य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hyperlink r:id="rId14" w:history="1"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>PDF</w:t>
        </w:r>
      </w:hyperlink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सुलभ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hyperlink r:id="rId15" w:history="1"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Word </w:t>
        </w:r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दस्तावेज़</w:t>
        </w:r>
      </w:hyperlink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रूप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उपलब्ध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="Nirmala UI" w:eastAsia="Arial Unicode MS" w:hAnsi="Nirmala UI" w:cs="Nirmala UI"/>
          <w:b/>
          <w:lang w:val="hi"/>
        </w:rPr>
        <w:t>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693CE255" w14:textId="77777777" w:rsidR="001E5B66" w:rsidRPr="007319D5" w:rsidRDefault="009F29D8" w:rsidP="001E5B66">
      <w:pPr>
        <w:pStyle w:val="Heading1"/>
        <w:rPr>
          <w:rFonts w:cstheme="majorHAnsi"/>
        </w:rPr>
      </w:pPr>
      <w:bookmarkStart w:id="8" w:name="_Toc141961609"/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कौन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eastAsia="Arial Unicode MS" w:cstheme="majorHAnsi"/>
          <w:lang w:val="hi"/>
        </w:rPr>
        <w:t>?</w:t>
      </w:r>
      <w:bookmarkEnd w:id="8"/>
    </w:p>
    <w:p w14:paraId="5FC3C000" w14:textId="77777777" w:rsidR="001E5B66" w:rsidRPr="007319D5" w:rsidRDefault="009F29D8" w:rsidP="001E5B66">
      <w:pPr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लोगों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द्वारा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जिसमें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सेवा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संभावित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शामिल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73A9BA21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प्रक्रिया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पर्यवेक्षण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प्रतिक्रिया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हिस्सा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बनना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चाहते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वे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आत्म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प्रबंधन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इसका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</w:p>
    <w:p w14:paraId="5156870A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अपने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विस्तार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चाहते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संभावित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यह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देखना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चाहते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विकलांगता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कैसा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दिखाई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7F8758A1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प्रदाता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मानव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संसाधन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कार्यकर्ता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योजना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प्रबंधन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पर्यवेक्षण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प्रशिक्षण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विकल्पों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पहचान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</w:p>
    <w:p w14:paraId="06601C11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Theme="majorHAnsi" w:hAnsiTheme="majorHAnsi" w:cstheme="majorHAnsi"/>
        </w:rPr>
        <w:br w:type="page"/>
      </w:r>
    </w:p>
    <w:p w14:paraId="30216A27" w14:textId="77777777" w:rsidR="001E5B66" w:rsidRPr="007319D5" w:rsidRDefault="009F29D8" w:rsidP="001E5B66">
      <w:pPr>
        <w:pStyle w:val="Heading1"/>
        <w:rPr>
          <w:rFonts w:cstheme="majorHAnsi"/>
        </w:rPr>
      </w:pPr>
      <w:bookmarkStart w:id="9" w:name="_Toc141961610"/>
      <w:proofErr w:type="spellStart"/>
      <w:r w:rsidRPr="007319D5">
        <w:rPr>
          <w:rFonts w:ascii="Nirmala UI" w:eastAsia="Arial Unicode MS" w:hAnsi="Nirmala UI" w:cs="Nirmala UI"/>
          <w:lang w:val="hi"/>
        </w:rPr>
        <w:lastRenderedPageBreak/>
        <w:t>फ्रेमवर्क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eastAsia="Arial Unicode MS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संसाधन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क्या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eastAsia="Arial Unicode MS" w:cstheme="majorHAnsi"/>
          <w:lang w:val="hi"/>
        </w:rPr>
        <w:t>?</w:t>
      </w:r>
      <w:bookmarkEnd w:id="9"/>
    </w:p>
    <w:p w14:paraId="0CF239EE" w14:textId="77777777" w:rsidR="001E5B66" w:rsidRPr="007319D5" w:rsidRDefault="009F29D8" w:rsidP="001E5B66">
      <w:pPr>
        <w:rPr>
          <w:rFonts w:asciiTheme="majorHAnsi" w:hAnsiTheme="majorHAnsi" w:cstheme="majorHAnsi"/>
          <w:noProof/>
          <w:lang w:eastAsia="en-AU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गाइड्स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द्वारा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योजना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प्रक्रिया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योजना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प्रबंधन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विकास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जैसे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क्षेत्रों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सहायता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43A5182F" w14:textId="1D9F392B" w:rsidR="001E5B66" w:rsidRPr="007319D5" w:rsidRDefault="00244A52" w:rsidP="00AB44C8">
      <w:pPr>
        <w:jc w:val="center"/>
        <w:rPr>
          <w:rFonts w:asciiTheme="majorHAnsi" w:hAnsiTheme="majorHAnsi" w:cstheme="majorHAnsi"/>
          <w:noProof/>
          <w:lang w:eastAsia="en-AU"/>
        </w:rPr>
      </w:pPr>
      <w:r w:rsidRPr="00244A52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0D242CDE" wp14:editId="7292340F">
            <wp:extent cx="5111353" cy="3931200"/>
            <wp:effectExtent l="0" t="0" r="0" b="0"/>
            <wp:docPr id="1925926544" name="Picture 1" descr="वर्कफोर्स कैपेबिलिटी फ्रेमवर्क मानचित्र यह दिखाता है कि फ्रेमवर्क कार्यबल योजना, कार्यबल विकास, कैरियर योजना और भर्ती प्रक्रिया तथा चयन गतिविधियों से कैसे जुड़ता है।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26544" name="Picture 1" descr="वर्कफोर्स कैपेबिलिटी फ्रेमवर्क मानचित्र यह दिखाता है कि फ्रेमवर्क कार्यबल योजना, कार्यबल विकास, कैरियर योजना और भर्ती प्रक्रिया तथा चयन गतिविधियों से कैसे जुड़ता है।&#10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1353" cy="39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89CF" w14:textId="3904112A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Theme="majorHAnsi" w:eastAsia="Arial Unicode MS" w:hAnsiTheme="majorHAnsi" w:cstheme="majorHAnsi"/>
          <w:lang w:val="hi"/>
        </w:rPr>
        <w:br w:type="page"/>
      </w:r>
    </w:p>
    <w:p w14:paraId="49BC8FA8" w14:textId="77777777" w:rsidR="001E5B66" w:rsidRPr="007319D5" w:rsidRDefault="009F29D8" w:rsidP="001E5B66">
      <w:pPr>
        <w:pStyle w:val="Heading2"/>
        <w:rPr>
          <w:rFonts w:cstheme="majorHAnsi"/>
        </w:rPr>
      </w:pPr>
      <w:bookmarkStart w:id="10" w:name="_Toc141961611"/>
      <w:r w:rsidRPr="007319D5">
        <w:rPr>
          <w:rFonts w:ascii="Nirmala UI" w:eastAsia="Arial Unicode MS" w:hAnsi="Nirmala UI" w:cs="Nirmala UI"/>
          <w:lang w:val="hi"/>
        </w:rPr>
        <w:lastRenderedPageBreak/>
        <w:t>श्रमिकों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eastAsia="Arial Unicode MS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टूल्स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संसाधन</w:t>
      </w:r>
      <w:bookmarkEnd w:id="10"/>
    </w:p>
    <w:p w14:paraId="61E0087B" w14:textId="77777777" w:rsidR="001E5B66" w:rsidRPr="007319D5" w:rsidRDefault="00000000" w:rsidP="001E5B66">
      <w:pPr>
        <w:pStyle w:val="Heading3"/>
        <w:rPr>
          <w:rFonts w:cstheme="majorHAnsi"/>
        </w:rPr>
      </w:pPr>
      <w:hyperlink r:id="rId17" w:history="1">
        <w:bookmarkStart w:id="11" w:name="_Toc141961612"/>
        <w:proofErr w:type="spellStart"/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करियर</w:t>
        </w:r>
        <w:proofErr w:type="spellEnd"/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विकल्प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गाइड</w:t>
        </w:r>
        <w:bookmarkEnd w:id="11"/>
      </w:hyperlink>
    </w:p>
    <w:p w14:paraId="6AB23876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विकलांगता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संबंधित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क्षेत्रों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कार्य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अवसरों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लगाने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मदद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522D08A4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विभिन्न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भूमिकाओं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अपेक्षाओं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वर्णन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हेतु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प्रेरणा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लेता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यह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समझने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आधार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तौर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हितों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कहां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लागू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विकसित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जाए।</w:t>
      </w:r>
    </w:p>
    <w:p w14:paraId="24B16C7F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नए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तरीकों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सामान्य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विकलांगता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कार्य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कैसे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विभिन्न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पहलुओं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वितरित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अधिक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विशिष्ट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भूमिकाएं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निभाने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फ्रंटलाइन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प्रबंधन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भूमिकाओं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इन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निर्माण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कैसे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इसके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बारे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सुझाव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उपाय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459C13B6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  <w:b/>
        </w:rPr>
      </w:pPr>
      <w:r w:rsidRPr="007319D5">
        <w:rPr>
          <w:rFonts w:ascii="Nirmala UI" w:eastAsia="Arial Unicode MS" w:hAnsi="Nirmala UI" w:cs="Nirmala UI"/>
          <w:lang w:val="hi"/>
        </w:rPr>
        <w:t>काम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विकल्पों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खोज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अपनी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आगे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विकसित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रुचि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रखने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कार्यकर्ताओं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के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उपयोगी</w:t>
      </w:r>
      <w:r w:rsidRPr="007319D5">
        <w:rPr>
          <w:rFonts w:ascii="Nirmala UI" w:eastAsia="Arial Unicode MS" w:hAnsi="Nirmala UI" w:cs="Nirmala UI"/>
          <w:lang w:val="hi"/>
        </w:rPr>
        <w:t>।</w:t>
      </w:r>
    </w:p>
    <w:p w14:paraId="0FAD0337" w14:textId="77777777" w:rsidR="001E5B66" w:rsidRPr="007319D5" w:rsidRDefault="00000000" w:rsidP="001E5B66">
      <w:pPr>
        <w:pStyle w:val="Heading3"/>
        <w:rPr>
          <w:rStyle w:val="Hyperlink"/>
          <w:rFonts w:cstheme="majorHAnsi"/>
          <w:color w:val="5F2E74" w:themeColor="text2"/>
          <w:u w:val="none"/>
        </w:rPr>
      </w:pPr>
      <w:hyperlink r:id="rId18" w:history="1">
        <w:bookmarkStart w:id="12" w:name="_Toc141961613"/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संभावित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श्रमिकों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के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लिए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आत्म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>-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मूल्यांकन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proofErr w:type="spellStart"/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टूल</w:t>
        </w:r>
        <w:bookmarkEnd w:id="12"/>
        <w:proofErr w:type="spellEnd"/>
      </w:hyperlink>
    </w:p>
    <w:p w14:paraId="7B60FD24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नौकरी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तलाश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वालों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एक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रूपरेखा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विकलांगता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भूमिका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कैसा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दिखाई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52DC35B4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उपयोगकर्ताओं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उनके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दृष्टिकोणों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मूल्यों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विश्वासों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प्रतिबिंबित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हेतु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प्रश्नों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व्यावहारिक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परिदृश्यों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ताकि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उन्हें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यह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मदद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मिल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विकलांगता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भूमिका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उपयुक्त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</w:p>
    <w:p w14:paraId="65051C52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मौजूदा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प्रशिक्षण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कौशल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जीवन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अनुभव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पहचान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विकलांगता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क्षेत्र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किसी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व्यक्ति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लैस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101C5F24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उपयोगकर्ता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प्रतिक्रियाओं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आधार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एक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अनुरूप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मूल्यांकन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उठाए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अगले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कदमों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सामान्य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सलाह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रूपरेखा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तैयार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2B7AAA64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विचार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लोगों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के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उपयोगी</w:t>
      </w:r>
      <w:r w:rsidRPr="007319D5">
        <w:rPr>
          <w:rFonts w:ascii="Nirmala UI" w:eastAsia="Arial Unicode MS" w:hAnsi="Nirmala UI" w:cs="Nirmala UI"/>
          <w:lang w:val="hi"/>
        </w:rPr>
        <w:t>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1D586BB8" w14:textId="77777777" w:rsidR="001E5B66" w:rsidRPr="007319D5" w:rsidRDefault="009F29D8" w:rsidP="001E5B66">
      <w:pPr>
        <w:pStyle w:val="Heading2"/>
        <w:rPr>
          <w:rFonts w:cstheme="majorHAnsi"/>
        </w:rPr>
      </w:pPr>
      <w:bookmarkStart w:id="13" w:name="_Toc141961614"/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eastAsia="Arial Unicode MS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संसाधन</w:t>
      </w:r>
      <w:bookmarkEnd w:id="13"/>
    </w:p>
    <w:p w14:paraId="64293D85" w14:textId="77777777" w:rsidR="001E5B66" w:rsidRPr="007319D5" w:rsidRDefault="00000000" w:rsidP="001E5B66">
      <w:pPr>
        <w:pStyle w:val="Heading3"/>
        <w:rPr>
          <w:rFonts w:cstheme="majorHAnsi"/>
        </w:rPr>
      </w:pPr>
      <w:hyperlink r:id="rId19" w:history="1">
        <w:bookmarkStart w:id="14" w:name="_Toc141961615"/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प्रतिभागी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संसाधन</w:t>
        </w:r>
        <w:bookmarkEnd w:id="14"/>
      </w:hyperlink>
    </w:p>
    <w:p w14:paraId="1D2A02B1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बारे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व्यावहारिक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मार्गदर्शन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ताकि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उन्हें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खोजने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जीविका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बनाए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रखने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सहायता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मिल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जिनकी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उन्हें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आवश्यकता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6FB5FEF0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प्रमुख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दस्तावेज़ों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प्रक्रियाओं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पढ़ने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आसान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संसाधन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वीडियो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एनिमेशन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उपलब्ध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</w:p>
    <w:p w14:paraId="340237B2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पहलुओं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दिखाने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परिदृश्य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पूरी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वेबसाइट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ताकि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खोज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उन्हें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बनाए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रखने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सहायता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सके।</w:t>
      </w:r>
    </w:p>
    <w:p w14:paraId="541F80E7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Theme="majorHAnsi" w:hAnsiTheme="majorHAnsi" w:cstheme="majorHAnsi"/>
        </w:rPr>
        <w:br w:type="page"/>
      </w:r>
    </w:p>
    <w:p w14:paraId="57A10492" w14:textId="77777777" w:rsidR="001E5B66" w:rsidRPr="007319D5" w:rsidRDefault="009F29D8" w:rsidP="001E5B66">
      <w:pPr>
        <w:pStyle w:val="Heading2"/>
        <w:rPr>
          <w:rFonts w:cstheme="majorHAnsi"/>
        </w:rPr>
      </w:pPr>
      <w:bookmarkStart w:id="15" w:name="_Toc141961616"/>
      <w:r w:rsidRPr="007319D5">
        <w:rPr>
          <w:rFonts w:ascii="Nirmala UI" w:eastAsia="Arial Unicode MS" w:hAnsi="Nirmala UI" w:cs="Nirmala UI"/>
          <w:lang w:val="hi"/>
        </w:rPr>
        <w:lastRenderedPageBreak/>
        <w:t>प्रतिभागियों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सेवा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eastAsia="Arial Unicode MS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टूल्स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संसाधन</w:t>
      </w:r>
      <w:bookmarkEnd w:id="15"/>
    </w:p>
    <w:p w14:paraId="57392908" w14:textId="77777777" w:rsidR="001E5B66" w:rsidRPr="007319D5" w:rsidRDefault="00000000" w:rsidP="001E5B66">
      <w:pPr>
        <w:pStyle w:val="Heading3"/>
        <w:rPr>
          <w:rStyle w:val="Hyperlink"/>
          <w:rFonts w:cstheme="majorHAnsi"/>
          <w:color w:val="5F2E74" w:themeColor="text2"/>
          <w:u w:val="none"/>
        </w:rPr>
      </w:pPr>
      <w:hyperlink r:id="rId20" w:history="1">
        <w:bookmarkStart w:id="16" w:name="_Toc141961617"/>
        <w:proofErr w:type="spellStart"/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पोज़ीशन</w:t>
        </w:r>
        <w:proofErr w:type="spellEnd"/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proofErr w:type="spellStart"/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डिस्क्रिप्शन</w:t>
        </w:r>
        <w:proofErr w:type="spellEnd"/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उपकरण</w:t>
        </w:r>
        <w:bookmarkEnd w:id="16"/>
      </w:hyperlink>
    </w:p>
    <w:p w14:paraId="46E8097F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उपयोगकर्ता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आधारित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विकसित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मार्गदर्शन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4EC13510" w14:textId="7A87DD4F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भूमिका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जानकारी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आधार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प्रासंगिक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अपने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लोड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="00AB44C8">
        <w:rPr>
          <w:rFonts w:asciiTheme="majorHAnsi" w:eastAsia="Arial Unicode MS" w:hAnsiTheme="majorHAnsi" w:cs="Mangal"/>
          <w:cs/>
          <w:lang w:val="hi" w:bidi="hi-IN"/>
        </w:rPr>
        <w:br/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651D7E2D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कार्यकर्ता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भूमिकाओं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सुसंगत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आधारित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समझ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बनाने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377E7C9C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प्रदाता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जरूरतों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अनुरूप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संस्करणों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आपूर्ति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0A7F349B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आगे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संपादन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योग्य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4D11E02C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अपने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स्वयं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आत्म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प्रबंधन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भूमिका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वर्णन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शामिल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NDIS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के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उपयोगी</w:t>
      </w:r>
      <w:r w:rsidRPr="007319D5">
        <w:rPr>
          <w:rFonts w:ascii="Nirmala UI" w:eastAsia="Arial Unicode MS" w:hAnsi="Nirmala UI" w:cs="Nirmala UI"/>
          <w:lang w:val="hi"/>
        </w:rPr>
        <w:t>।</w:t>
      </w:r>
    </w:p>
    <w:p w14:paraId="41D1C4DC" w14:textId="77777777" w:rsidR="001E5B66" w:rsidRPr="007319D5" w:rsidRDefault="00000000" w:rsidP="001E5B66">
      <w:pPr>
        <w:pStyle w:val="Heading3"/>
        <w:rPr>
          <w:rFonts w:cstheme="majorHAnsi"/>
        </w:rPr>
      </w:pPr>
      <w:hyperlink r:id="rId21" w:history="1">
        <w:bookmarkStart w:id="17" w:name="_Toc141961618"/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क्षमता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के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लिए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proofErr w:type="spellStart"/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पर्यवेक्षण</w:t>
        </w:r>
        <w:bookmarkEnd w:id="17"/>
        <w:proofErr w:type="spellEnd"/>
      </w:hyperlink>
    </w:p>
    <w:p w14:paraId="277A13B3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पर्यवेक्षण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गुणवत्ता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स्थिरता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बढ़ाने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व्यावहारिक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मार्गदर्शन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11528376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पर्यवेक्षण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संलग्न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होने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वरिष्ठ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नेताओं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पर्यवेक्षकों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टिप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शीट्स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चेकलिस्ट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टेम्प्लेट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</w:p>
    <w:p w14:paraId="2589F9A5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व्यक्तिगत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आवश्यकताओं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अनुरूप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टेम्पलेट्स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दस्तावेज़ों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संपादित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393AF620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प्रतिक्रिया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पर्यवेक्षण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प्रक्रियाओं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पर्यवेक्षकों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CC0C33">
        <w:rPr>
          <w:rFonts w:ascii="Nirmala UI" w:eastAsia="Arial Unicode MS" w:hAnsi="Nirmala UI" w:cs="Nirmala UI"/>
          <w:b/>
          <w:bCs/>
          <w:lang w:val="hi"/>
        </w:rPr>
        <w:t>के</w:t>
      </w:r>
      <w:r w:rsidRPr="00CC0C33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CC0C33">
        <w:rPr>
          <w:rFonts w:ascii="Nirmala UI" w:eastAsia="Arial Unicode MS" w:hAnsi="Nirmala UI" w:cs="Nirmala UI"/>
          <w:b/>
          <w:bCs/>
          <w:lang w:val="hi"/>
        </w:rPr>
        <w:t>लिए</w:t>
      </w:r>
      <w:r w:rsidRPr="00CC0C33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उपयोगी</w:t>
      </w:r>
      <w:r w:rsidRPr="007319D5">
        <w:rPr>
          <w:rFonts w:ascii="Nirmala UI" w:eastAsia="Arial Unicode MS" w:hAnsi="Nirmala UI" w:cs="Nirmala UI"/>
          <w:lang w:val="hi"/>
        </w:rPr>
        <w:t>।</w:t>
      </w:r>
    </w:p>
    <w:p w14:paraId="2600F288" w14:textId="77777777" w:rsidR="001E5B66" w:rsidRPr="007319D5" w:rsidRDefault="00000000" w:rsidP="001E5B66">
      <w:pPr>
        <w:pStyle w:val="Heading3"/>
        <w:rPr>
          <w:rStyle w:val="Hyperlink"/>
          <w:rFonts w:cstheme="majorHAnsi"/>
          <w:color w:val="5F2E74" w:themeColor="text2"/>
          <w:u w:val="none"/>
        </w:rPr>
      </w:pPr>
      <w:hyperlink r:id="rId22" w:history="1">
        <w:bookmarkStart w:id="18" w:name="_Toc141961619"/>
        <w:proofErr w:type="spellStart"/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भर्ती</w:t>
        </w:r>
        <w:proofErr w:type="spellEnd"/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और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चयन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संसाधन</w:t>
        </w:r>
        <w:bookmarkEnd w:id="18"/>
      </w:hyperlink>
    </w:p>
    <w:p w14:paraId="0D651B22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चयन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आधारित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दृष्टिकोण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अपनाने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चरण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दर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चरण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मार्गदर्शन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सुझाव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7ACEA504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प्रक्रिया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प्रत्येक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चरण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जानकारी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व्यावहारिक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सुझाव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टेम्पलेट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सामग्री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649D7719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व्यक्तिगत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आवश्यकताओं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अनुरूप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टेम्पलेट्स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दस्तावेज़ों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संपादित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07EEE29C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प्रदाता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जरूरतों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अनुरूप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संस्करणों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आपूर्ति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72783D0E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अपने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स्वयं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आत्म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प्रबंधन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संलग्न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भूमिकाओ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शामिल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NDIS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के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उपयोगी</w:t>
      </w:r>
      <w:r w:rsidRPr="007319D5">
        <w:rPr>
          <w:rFonts w:ascii="Nirmala UI" w:eastAsia="Arial Unicode MS" w:hAnsi="Nirmala UI" w:cs="Nirmala UI"/>
          <w:lang w:val="hi"/>
        </w:rPr>
        <w:t>।</w:t>
      </w:r>
    </w:p>
    <w:p w14:paraId="09CB3FBF" w14:textId="77777777" w:rsidR="001E5B66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Theme="majorHAnsi" w:hAnsiTheme="majorHAnsi" w:cstheme="majorHAnsi"/>
        </w:rPr>
        <w:br w:type="page"/>
      </w:r>
    </w:p>
    <w:p w14:paraId="55592707" w14:textId="77777777" w:rsidR="001E5B66" w:rsidRPr="007319D5" w:rsidRDefault="009F29D8" w:rsidP="001E5B66">
      <w:pPr>
        <w:pStyle w:val="Heading2"/>
        <w:rPr>
          <w:rFonts w:cstheme="majorHAnsi"/>
        </w:rPr>
      </w:pPr>
      <w:bookmarkStart w:id="19" w:name="_Toc141961620"/>
      <w:r w:rsidRPr="007319D5">
        <w:rPr>
          <w:rFonts w:ascii="Nirmala UI" w:eastAsia="Arial Unicode MS" w:hAnsi="Nirmala UI" w:cs="Nirmala UI"/>
          <w:lang w:val="hi"/>
        </w:rPr>
        <w:lastRenderedPageBreak/>
        <w:t>सेवा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eastAsia="Arial Unicode MS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टूल्स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संसाधन</w:t>
      </w:r>
      <w:bookmarkEnd w:id="19"/>
    </w:p>
    <w:p w14:paraId="583B0A90" w14:textId="77777777" w:rsidR="001E5B66" w:rsidRPr="007319D5" w:rsidRDefault="00000000" w:rsidP="001E5B66">
      <w:pPr>
        <w:pStyle w:val="Heading3"/>
        <w:rPr>
          <w:rFonts w:cstheme="majorHAnsi"/>
        </w:rPr>
      </w:pPr>
      <w:hyperlink r:id="rId23" w:history="1">
        <w:bookmarkStart w:id="20" w:name="_Toc141961621"/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क्षमता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गाइड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के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लिए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प्रशिक्षण</w:t>
        </w:r>
        <w:bookmarkEnd w:id="20"/>
      </w:hyperlink>
    </w:p>
    <w:p w14:paraId="6C111A0A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विकास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प्रशिक्षण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खोजने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सलाह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6720E8C4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समीक्षा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यह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आकलन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व्यावहारिक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मार्गदर्शन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कमियाँ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कहाँ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हैं।</w:t>
      </w:r>
    </w:p>
    <w:p w14:paraId="748EA036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इसके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बारे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चरण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दर</w:t>
      </w:r>
      <w:r w:rsidRPr="007319D5">
        <w:rPr>
          <w:rFonts w:asciiTheme="majorHAnsi" w:eastAsia="Arial Unicode MS" w:hAnsiTheme="majorHAnsi" w:cstheme="majorHAnsi"/>
          <w:lang w:val="hi"/>
        </w:rPr>
        <w:t>-</w:t>
      </w:r>
      <w:r w:rsidRPr="007319D5">
        <w:rPr>
          <w:rFonts w:ascii="Nirmala UI" w:eastAsia="Arial Unicode MS" w:hAnsi="Nirmala UI" w:cs="Nirmala UI"/>
          <w:lang w:val="hi"/>
        </w:rPr>
        <w:t>चरण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बताता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ऐसे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प्रशिक्षण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कैसे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लगाना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संबंधी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कमियों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ध्यान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हो।</w:t>
      </w:r>
    </w:p>
    <w:p w14:paraId="1EA51EDF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lang w:val="hi"/>
        </w:rPr>
        <w:t>अपने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कौशल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बढ़ाने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यह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सुनिश्चित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के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उपयोगी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प्रशिक्षण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जरूरतों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CC0C33">
        <w:rPr>
          <w:rFonts w:ascii="Nirmala UI" w:eastAsia="Arial Unicode MS" w:hAnsi="Nirmala UI" w:cs="Nirmala UI"/>
          <w:bCs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लक्षित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क्षमता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केंद्रित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3F9E102D" w14:textId="77777777" w:rsidR="001E5B66" w:rsidRPr="007319D5" w:rsidRDefault="00000000" w:rsidP="001E5B66">
      <w:pPr>
        <w:pStyle w:val="Heading3"/>
        <w:rPr>
          <w:rStyle w:val="Hyperlink"/>
          <w:rFonts w:cstheme="majorHAnsi"/>
          <w:color w:val="5F2E74" w:themeColor="text2"/>
          <w:u w:val="none"/>
        </w:rPr>
      </w:pPr>
      <w:hyperlink r:id="rId24" w:history="1">
        <w:bookmarkStart w:id="21" w:name="_Toc141961622"/>
        <w:proofErr w:type="spellStart"/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कार्यबल</w:t>
        </w:r>
        <w:proofErr w:type="spellEnd"/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प्रबंधन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और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योजना</w:t>
        </w:r>
        <w:r w:rsidR="009F29D8" w:rsidRPr="007319D5">
          <w:rPr>
            <w:rStyle w:val="Hyperlink"/>
            <w:rFonts w:eastAsia="Arial Unicode MS" w:cstheme="majorHAnsi"/>
            <w:color w:val="5F2E74" w:themeColor="text2"/>
            <w:u w:val="none"/>
            <w:lang w:val="hi"/>
          </w:rPr>
          <w:t xml:space="preserve"> </w:t>
        </w:r>
        <w:r w:rsidR="009F29D8" w:rsidRPr="007319D5">
          <w:rPr>
            <w:rStyle w:val="Hyperlink"/>
            <w:rFonts w:ascii="Nirmala UI" w:eastAsia="Arial Unicode MS" w:hAnsi="Nirmala UI" w:cs="Nirmala UI"/>
            <w:color w:val="5F2E74" w:themeColor="text2"/>
            <w:u w:val="none"/>
            <w:lang w:val="hi"/>
          </w:rPr>
          <w:t>उपकरण</w:t>
        </w:r>
        <w:bookmarkEnd w:id="21"/>
      </w:hyperlink>
    </w:p>
    <w:p w14:paraId="2DDF6CE9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अपने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वर्तमान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प्रबंधन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प्रथाओं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आकलन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उस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योजना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बनाने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जिनकी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उन्हें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अभी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भविष्य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आवश्यकता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6F61E2F6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दर्ज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जानकारी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आधार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एक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विस्तृत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योजना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194CD9AD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चुनौतियों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ध्यान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देने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उन्हें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संबोधित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रणनीतियों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विकसित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योजना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प्रक्रिया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शामिल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कैसे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इसपर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विचारों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स्रोत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तौर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>/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योजना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किस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ग़ौर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इसकी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पुष्टि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एक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चेकलिस्ट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रूप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उपयोगी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</w:p>
    <w:p w14:paraId="34478150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r w:rsidRPr="007319D5">
        <w:rPr>
          <w:rFonts w:asciiTheme="majorHAnsi" w:eastAsia="Arial Unicode MS" w:hAnsiTheme="majorHAnsi" w:cstheme="majorHAnsi"/>
          <w:lang w:val="hi"/>
        </w:rPr>
        <w:t xml:space="preserve">Excel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योग्य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टेम्पलेट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रूप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उपलब्ध।</w:t>
      </w:r>
    </w:p>
    <w:p w14:paraId="3638AE22" w14:textId="77777777" w:rsidR="001E5B66" w:rsidRPr="007319D5" w:rsidRDefault="009F29D8" w:rsidP="00F968C7">
      <w:pPr>
        <w:pStyle w:val="Bullet1"/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के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उपयोगी</w:t>
      </w:r>
      <w:r w:rsidRPr="007319D5">
        <w:rPr>
          <w:rFonts w:ascii="Nirmala UI" w:eastAsia="Arial Unicode MS" w:hAnsi="Nirmala UI" w:cs="Nirmala UI"/>
          <w:lang w:val="hi"/>
        </w:rPr>
        <w:t>।</w:t>
      </w:r>
    </w:p>
    <w:p w14:paraId="377D208C" w14:textId="77777777" w:rsidR="001E5B66" w:rsidRPr="007319D5" w:rsidRDefault="009F29D8" w:rsidP="001E5B66">
      <w:pPr>
        <w:rPr>
          <w:rFonts w:asciiTheme="majorHAnsi" w:eastAsiaTheme="majorEastAsia" w:hAnsiTheme="majorHAnsi" w:cstheme="majorHAnsi"/>
          <w:b/>
          <w:bCs/>
          <w:color w:val="7030A0"/>
          <w:sz w:val="32"/>
          <w:szCs w:val="32"/>
        </w:rPr>
      </w:pPr>
      <w:r w:rsidRPr="007319D5">
        <w:rPr>
          <w:rFonts w:asciiTheme="majorHAnsi" w:hAnsiTheme="majorHAnsi" w:cstheme="majorHAnsi"/>
        </w:rPr>
        <w:br w:type="page"/>
      </w:r>
    </w:p>
    <w:p w14:paraId="56567EAA" w14:textId="77777777" w:rsidR="001E5B66" w:rsidRPr="007319D5" w:rsidRDefault="009F29D8" w:rsidP="001E5B66">
      <w:pPr>
        <w:pStyle w:val="Heading1"/>
        <w:rPr>
          <w:rFonts w:cstheme="majorHAnsi"/>
        </w:rPr>
      </w:pPr>
      <w:bookmarkStart w:id="22" w:name="_Toc141961623"/>
      <w:proofErr w:type="spellStart"/>
      <w:r w:rsidRPr="007319D5">
        <w:rPr>
          <w:rFonts w:ascii="Nirmala UI" w:eastAsia="Arial Unicode MS" w:hAnsi="Nirmala UI" w:cs="Nirmala UI"/>
          <w:lang w:val="hi"/>
        </w:rPr>
        <w:lastRenderedPageBreak/>
        <w:t>फ्रेमवर्क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आचार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संहिता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अभ्यास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मानकों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कैसे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संबंधित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eastAsia="Arial Unicode MS" w:cstheme="majorHAnsi"/>
          <w:lang w:val="hi"/>
        </w:rPr>
        <w:t>?</w:t>
      </w:r>
      <w:bookmarkEnd w:id="22"/>
    </w:p>
    <w:p w14:paraId="4F461780" w14:textId="77777777" w:rsidR="001E5B66" w:rsidRPr="007319D5" w:rsidRDefault="009F29D8" w:rsidP="001E5B66">
      <w:pPr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प्रतिभागियों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प्रशिक्षकों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बनाया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गया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4F0057E0" w14:textId="77777777" w:rsidR="001E5B66" w:rsidRPr="007319D5" w:rsidRDefault="009F29D8" w:rsidP="001E5B66">
      <w:pPr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आचार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संहिता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तहत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सहायता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वाले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"</w:t>
      </w:r>
      <w:r w:rsidRPr="007319D5">
        <w:rPr>
          <w:rFonts w:ascii="Nirmala UI" w:eastAsia="Arial Unicode MS" w:hAnsi="Nirmala UI" w:cs="Nirmala UI"/>
          <w:lang w:val="hi"/>
        </w:rPr>
        <w:t>देखभाल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कौशल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साथ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सुरक्षित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सक्षम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तरीके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सेवाएं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"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आवश्यकता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होती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p w14:paraId="5B380610" w14:textId="77777777" w:rsidR="001E5B66" w:rsidRPr="007319D5" w:rsidRDefault="009F29D8" w:rsidP="001E5B66">
      <w:pPr>
        <w:rPr>
          <w:rFonts w:asciiTheme="majorHAnsi" w:hAnsiTheme="majorHAnsi" w:cstheme="majorHAnsi"/>
          <w:i/>
        </w:rPr>
      </w:pPr>
      <w:r w:rsidRPr="007319D5">
        <w:rPr>
          <w:rFonts w:ascii="Nirmala UI" w:eastAsia="Arial Unicode MS" w:hAnsi="Nirmala UI" w:cs="Nirmala UI"/>
          <w:i/>
          <w:lang w:val="hi"/>
        </w:rPr>
        <w:t>अभ्यास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मानकों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के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तहत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lang w:val="hi"/>
        </w:rPr>
        <w:t>मानव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संसाधन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प्रबंधन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मॉड्यूल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पंजीकृत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आवश्यकता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होती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है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ताकि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इस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परिणाम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को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पूरा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: </w:t>
      </w:r>
      <w:r w:rsidRPr="007319D5">
        <w:rPr>
          <w:rFonts w:asciiTheme="majorHAnsi" w:eastAsia="Arial Unicode MS" w:hAnsiTheme="majorHAnsi" w:cstheme="majorHAnsi"/>
          <w:i/>
          <w:lang w:val="hi"/>
        </w:rPr>
        <w:t>"</w:t>
      </w:r>
      <w:r w:rsidRPr="007319D5">
        <w:rPr>
          <w:rFonts w:ascii="Nirmala UI" w:eastAsia="Arial Unicode MS" w:hAnsi="Nirmala UI" w:cs="Nirmala UI"/>
          <w:i/>
          <w:lang w:val="hi"/>
        </w:rPr>
        <w:t>प्रत्येक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प्रतिभागी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की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आवश्यकताओं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को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उन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श्रमिकों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द्वारा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पूरा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किया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जाता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है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जो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अपनी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भूमिका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के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संबंध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सक्षम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i/>
          <w:lang w:val="hi"/>
        </w:rPr>
        <w:t>प्रासंगिक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योग्यताएँ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रखते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हैं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, </w:t>
      </w:r>
      <w:r w:rsidRPr="007319D5">
        <w:rPr>
          <w:rFonts w:ascii="Nirmala UI" w:eastAsia="Arial Unicode MS" w:hAnsi="Nirmala UI" w:cs="Nirmala UI"/>
          <w:i/>
          <w:lang w:val="hi"/>
        </w:rPr>
        <w:t>और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जिनके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पास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व्यक्ति</w:t>
      </w:r>
      <w:r w:rsidRPr="007319D5">
        <w:rPr>
          <w:rFonts w:asciiTheme="majorHAnsi" w:eastAsia="Arial Unicode MS" w:hAnsiTheme="majorHAnsi" w:cstheme="majorHAnsi"/>
          <w:i/>
          <w:lang w:val="hi"/>
        </w:rPr>
        <w:t>-</w:t>
      </w:r>
      <w:r w:rsidRPr="007319D5">
        <w:rPr>
          <w:rFonts w:ascii="Nirmala UI" w:eastAsia="Arial Unicode MS" w:hAnsi="Nirmala UI" w:cs="Nirmala UI"/>
          <w:i/>
          <w:lang w:val="hi"/>
        </w:rPr>
        <w:t>केंद्रित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के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प्रासंगिक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विशेषज्ञता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और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अनुभव</w:t>
      </w:r>
      <w:r w:rsidRPr="007319D5">
        <w:rPr>
          <w:rFonts w:asciiTheme="majorHAnsi" w:eastAsia="Arial Unicode MS" w:hAnsiTheme="majorHAnsi" w:cstheme="majorHAnsi"/>
          <w:i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i/>
          <w:lang w:val="hi"/>
        </w:rPr>
        <w:t>है।</w:t>
      </w:r>
      <w:r w:rsidRPr="007319D5">
        <w:rPr>
          <w:rStyle w:val="FootnoteReference"/>
          <w:rFonts w:asciiTheme="majorHAnsi" w:hAnsiTheme="majorHAnsi" w:cstheme="majorHAnsi"/>
          <w:i/>
        </w:rPr>
        <w:footnoteReference w:id="1"/>
      </w:r>
    </w:p>
    <w:p w14:paraId="0F4D7DEA" w14:textId="77777777" w:rsidR="001E5B66" w:rsidRPr="007319D5" w:rsidRDefault="009F29D8" w:rsidP="001E5B66">
      <w:pPr>
        <w:rPr>
          <w:rFonts w:asciiTheme="majorHAnsi" w:hAnsiTheme="majorHAnsi" w:cstheme="majorHAnsi"/>
          <w:b/>
          <w:bCs/>
        </w:rPr>
      </w:pPr>
      <w:proofErr w:type="spellStart"/>
      <w:r w:rsidRPr="007319D5">
        <w:rPr>
          <w:rFonts w:ascii="Nirmala UI" w:eastAsia="Arial Unicode MS" w:hAnsi="Nirmala UI" w:cs="Nirmala UI"/>
          <w:b/>
          <w:bCs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इन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दायित्वों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को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पूरा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के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b/>
          <w:bCs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प्रदाताओं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का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समर्थन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करने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के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मार्गदर्शन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और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b/>
          <w:bCs/>
          <w:lang w:val="hi"/>
        </w:rPr>
        <w:t>टूल्स</w:t>
      </w:r>
      <w:proofErr w:type="spellEnd"/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प्रदान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करता</w:t>
      </w:r>
      <w:r w:rsidRPr="007319D5">
        <w:rPr>
          <w:rFonts w:asciiTheme="majorHAnsi" w:eastAsia="Arial Unicode MS" w:hAnsiTheme="majorHAnsi" w:cstheme="majorHAnsi"/>
          <w:b/>
          <w:bCs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bCs/>
          <w:lang w:val="hi"/>
        </w:rPr>
        <w:t>है।</w:t>
      </w:r>
    </w:p>
    <w:p w14:paraId="2AE43547" w14:textId="77777777" w:rsidR="001E5B66" w:rsidRPr="007319D5" w:rsidRDefault="009F29D8" w:rsidP="001E5B66">
      <w:pPr>
        <w:pStyle w:val="Heading1"/>
        <w:rPr>
          <w:rFonts w:cstheme="majorHAnsi"/>
        </w:rPr>
      </w:pPr>
      <w:bookmarkStart w:id="23" w:name="_Toc141961624"/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अधिक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जानकारी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मैं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किससे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संपर्क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कर</w:t>
      </w:r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सकता</w:t>
      </w:r>
      <w:r w:rsidRPr="007319D5">
        <w:rPr>
          <w:rFonts w:eastAsia="Arial Unicode MS" w:cstheme="majorHAnsi"/>
          <w:lang w:val="hi"/>
        </w:rPr>
        <w:t>/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7319D5">
        <w:rPr>
          <w:rFonts w:eastAsia="Arial Unicode MS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हूं</w:t>
      </w:r>
      <w:r w:rsidRPr="007319D5">
        <w:rPr>
          <w:rFonts w:eastAsia="Arial Unicode MS" w:cstheme="majorHAnsi"/>
          <w:lang w:val="hi"/>
        </w:rPr>
        <w:t>?</w:t>
      </w:r>
      <w:bookmarkEnd w:id="23"/>
    </w:p>
    <w:p w14:paraId="0FDCB246" w14:textId="77777777" w:rsidR="001E5B66" w:rsidRPr="007319D5" w:rsidRDefault="009F29D8" w:rsidP="001E5B66">
      <w:pPr>
        <w:rPr>
          <w:rFonts w:asciiTheme="majorHAnsi" w:hAnsiTheme="majorHAnsi" w:cstheme="majorHAnsi"/>
        </w:rPr>
      </w:pPr>
      <w:proofErr w:type="spellStart"/>
      <w:r w:rsidRPr="007319D5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आयोग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कैपेबिलिटी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इसके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कार्यान्वयन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बारे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में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और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अधिक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जानकारी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के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लिए</w:t>
      </w:r>
      <w:r w:rsidRPr="007319D5">
        <w:rPr>
          <w:rFonts w:asciiTheme="majorHAnsi" w:eastAsia="Arial Unicode MS" w:hAnsiTheme="majorHAnsi" w:cstheme="majorHAnsi"/>
          <w:lang w:val="hi"/>
        </w:rPr>
        <w:t xml:space="preserve">,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कैपेबिलिटी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proofErr w:type="spellStart"/>
      <w:r w:rsidRPr="007319D5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वेबसाइट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पर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जाएं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: </w:t>
      </w:r>
      <w:hyperlink r:id="rId25" w:history="1">
        <w:proofErr w:type="spellStart"/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एनडीआईएस</w:t>
        </w:r>
        <w:proofErr w:type="spellEnd"/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proofErr w:type="spellStart"/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वर्कफोर्स</w:t>
        </w:r>
        <w:proofErr w:type="spellEnd"/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proofErr w:type="spellStart"/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कैपेबिलिटी</w:t>
        </w:r>
        <w:proofErr w:type="spellEnd"/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proofErr w:type="spellStart"/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फ्रेमवर्क</w:t>
        </w:r>
        <w:proofErr w:type="spellEnd"/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होम</w:t>
        </w:r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| </w:t>
        </w:r>
        <w:proofErr w:type="spellStart"/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एनडीआईएस</w:t>
        </w:r>
        <w:proofErr w:type="spellEnd"/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proofErr w:type="spellStart"/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वर्कफोर्स</w:t>
        </w:r>
        <w:proofErr w:type="spellEnd"/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</w:t>
        </w:r>
        <w:proofErr w:type="spellStart"/>
        <w:r w:rsidRPr="007319D5">
          <w:rPr>
            <w:rStyle w:val="Hyperlink"/>
            <w:rFonts w:ascii="Nirmala UI" w:eastAsia="Arial Unicode MS" w:hAnsi="Nirmala UI" w:cs="Nirmala UI"/>
            <w:lang w:val="hi"/>
          </w:rPr>
          <w:t>कैपेबिलिटी</w:t>
        </w:r>
        <w:proofErr w:type="spellEnd"/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 xml:space="preserve"> (ndiscommission.gov.au)</w:t>
        </w:r>
      </w:hyperlink>
      <w:r w:rsidRPr="007319D5">
        <w:rPr>
          <w:rFonts w:ascii="Nirmala UI" w:eastAsia="Arial Unicode MS" w:hAnsi="Nirmala UI" w:cs="Nirmala UI"/>
          <w:b/>
          <w:lang w:val="hi"/>
        </w:rPr>
        <w:t>।</w:t>
      </w:r>
    </w:p>
    <w:p w14:paraId="20AFD3DD" w14:textId="77777777" w:rsidR="000A60A1" w:rsidRPr="007319D5" w:rsidRDefault="009F29D8" w:rsidP="001E5B66">
      <w:pPr>
        <w:rPr>
          <w:rFonts w:asciiTheme="majorHAnsi" w:hAnsiTheme="majorHAnsi" w:cstheme="majorHAnsi"/>
        </w:rPr>
      </w:pPr>
      <w:r w:rsidRPr="007319D5">
        <w:rPr>
          <w:rFonts w:ascii="Nirmala UI" w:eastAsia="Arial Unicode MS" w:hAnsi="Nirmala UI" w:cs="Nirmala UI"/>
          <w:b/>
          <w:lang w:val="hi"/>
        </w:rPr>
        <w:t>परियोजना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b/>
          <w:lang w:val="hi"/>
        </w:rPr>
        <w:t>संपर्क</w:t>
      </w:r>
      <w:r w:rsidRPr="007319D5">
        <w:rPr>
          <w:rFonts w:asciiTheme="majorHAnsi" w:eastAsia="Arial Unicode MS" w:hAnsiTheme="majorHAnsi" w:cstheme="majorHAnsi"/>
          <w:b/>
          <w:lang w:val="hi"/>
        </w:rPr>
        <w:t xml:space="preserve">: </w:t>
      </w:r>
      <w:hyperlink r:id="rId26" w:history="1">
        <w:r w:rsidRPr="007319D5">
          <w:rPr>
            <w:rStyle w:val="Hyperlink"/>
            <w:rFonts w:asciiTheme="majorHAnsi" w:eastAsia="Arial Unicode MS" w:hAnsiTheme="majorHAnsi" w:cstheme="majorHAnsi"/>
            <w:lang w:val="hi"/>
          </w:rPr>
          <w:t>workforcecapability@ndiscommission.gov.au</w:t>
        </w:r>
      </w:hyperlink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  <w:r w:rsidRPr="007319D5">
        <w:rPr>
          <w:rFonts w:ascii="Nirmala UI" w:eastAsia="Arial Unicode MS" w:hAnsi="Nirmala UI" w:cs="Nirmala UI"/>
          <w:lang w:val="hi"/>
        </w:rPr>
        <w:t>या</w:t>
      </w:r>
      <w:r w:rsidRPr="007319D5">
        <w:rPr>
          <w:rFonts w:asciiTheme="majorHAnsi" w:eastAsia="Arial Unicode MS" w:hAnsiTheme="majorHAnsi" w:cstheme="majorHAnsi"/>
          <w:lang w:val="hi"/>
        </w:rPr>
        <w:t xml:space="preserve"> 1800 035 554</w:t>
      </w:r>
      <w:r w:rsidRPr="007319D5">
        <w:rPr>
          <w:rFonts w:ascii="Nirmala UI" w:eastAsia="Arial Unicode MS" w:hAnsi="Nirmala UI" w:cs="Nirmala UI"/>
          <w:lang w:val="hi"/>
        </w:rPr>
        <w:t>।</w:t>
      </w:r>
      <w:r w:rsidRPr="007319D5">
        <w:rPr>
          <w:rFonts w:asciiTheme="majorHAnsi" w:eastAsia="Arial Unicode MS" w:hAnsiTheme="majorHAnsi" w:cstheme="majorHAnsi"/>
          <w:lang w:val="hi"/>
        </w:rPr>
        <w:t xml:space="preserve"> </w:t>
      </w:r>
    </w:p>
    <w:sectPr w:rsidR="000A60A1" w:rsidRPr="007319D5" w:rsidSect="00D23398">
      <w:headerReference w:type="default" r:id="rId27"/>
      <w:footerReference w:type="default" r:id="rId28"/>
      <w:headerReference w:type="first" r:id="rId29"/>
      <w:type w:val="continuous"/>
      <w:pgSz w:w="11906" w:h="16838" w:code="9"/>
      <w:pgMar w:top="1440" w:right="1440" w:bottom="1440" w:left="1440" w:header="284" w:footer="397" w:gutter="0"/>
      <w:pgNumType w:start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70724" w14:textId="77777777" w:rsidR="007C5AAD" w:rsidRDefault="007C5AAD">
      <w:pPr>
        <w:spacing w:before="0" w:after="0" w:line="240" w:lineRule="auto"/>
      </w:pPr>
      <w:r>
        <w:separator/>
      </w:r>
    </w:p>
  </w:endnote>
  <w:endnote w:type="continuationSeparator" w:id="0">
    <w:p w14:paraId="112D854F" w14:textId="77777777" w:rsidR="007C5AAD" w:rsidRDefault="007C5AA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0C12ED-2F53-49CF-A137-BF41962F1DD5}"/>
    <w:embedBold r:id="rId2" w:fontKey="{A52DAECB-63BA-4DB9-B429-529F1C798B4C}"/>
    <w:embedItalic r:id="rId3" w:fontKey="{688AC175-6063-4DA0-9A56-948937BF7A6E}"/>
    <w:embedBoldItalic r:id="rId4" w:fontKey="{8C0C6957-396D-43C8-A1E8-4618E591077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3C69C5DA-4CC1-47B0-BE0F-1A1CD3EAD3B7}"/>
    <w:embedBold r:id="rId6" w:fontKey="{3CCA9575-26CC-4EE8-8B22-E1E4E6D45840}"/>
    <w:embedItalic r:id="rId7" w:fontKey="{4F346804-9951-481D-89DC-6BDC0B832F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DD37D" w14:textId="77777777" w:rsidR="00D23398" w:rsidRDefault="009F29D8" w:rsidP="00D23398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53BBEF43" wp14:editId="3577672E">
              <wp:extent cx="5734050" cy="76200"/>
              <wp:effectExtent l="0" t="0" r="0" b="0"/>
              <wp:docPr id="20" name="Rectangle 20" descr="सजावटी चित्र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inline>
          </w:drawing>
        </mc:Choice>
        <mc:Fallback>
          <w:pict>
            <v:rect w14:anchorId="6DB14EBC" id="Rectangle 20" o:spid="_x0000_s1026" alt="सजावटी चित्र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" fillcolor="#539250 [3207]" stroked="f" strokeweight="1pt">
              <v:fill color2="#83b14c [3208]" rotate="t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3D07234C" w14:textId="77777777" w:rsidR="00FD66D7" w:rsidRPr="00402D16" w:rsidRDefault="009F29D8" w:rsidP="00D23398">
    <w:pPr>
      <w:pStyle w:val="Footer"/>
      <w:rPr>
        <w:rFonts w:ascii="Nirmala UI" w:hAnsi="Nirmala UI" w:cs="Nirmala UI"/>
        <w:sz w:val="16"/>
        <w:szCs w:val="16"/>
      </w:rPr>
    </w:pPr>
    <w:proofErr w:type="spellStart"/>
    <w:r w:rsidRPr="00402D16">
      <w:rPr>
        <w:rFonts w:ascii="Nirmala UI" w:eastAsia="Arial Unicode MS" w:hAnsi="Nirmala UI" w:cs="Nirmala UI"/>
        <w:sz w:val="16"/>
        <w:szCs w:val="16"/>
        <w:lang w:val="hi"/>
      </w:rPr>
      <w:t>एनडीआईएस</w:t>
    </w:r>
    <w:proofErr w:type="spellEnd"/>
    <w:r w:rsidRPr="00402D16">
      <w:rPr>
        <w:rFonts w:ascii="Nirmala UI" w:eastAsia="Arial Unicode MS" w:hAnsi="Nirmala UI" w:cs="Nirmala UI"/>
        <w:sz w:val="16"/>
        <w:szCs w:val="16"/>
        <w:lang w:val="hi"/>
      </w:rPr>
      <w:t xml:space="preserve"> </w:t>
    </w:r>
    <w:proofErr w:type="spellStart"/>
    <w:r w:rsidRPr="00402D16">
      <w:rPr>
        <w:rFonts w:ascii="Nirmala UI" w:eastAsia="Arial Unicode MS" w:hAnsi="Nirmala UI" w:cs="Nirmala UI"/>
        <w:sz w:val="16"/>
        <w:szCs w:val="16"/>
        <w:lang w:val="hi"/>
      </w:rPr>
      <w:t>वर्कफोर्स</w:t>
    </w:r>
    <w:proofErr w:type="spellEnd"/>
    <w:r w:rsidRPr="00402D16">
      <w:rPr>
        <w:rFonts w:ascii="Nirmala UI" w:eastAsia="Arial Unicode MS" w:hAnsi="Nirmala UI" w:cs="Nirmala UI"/>
        <w:sz w:val="16"/>
        <w:szCs w:val="16"/>
        <w:lang w:val="hi"/>
      </w:rPr>
      <w:t xml:space="preserve"> </w:t>
    </w:r>
    <w:proofErr w:type="spellStart"/>
    <w:r w:rsidRPr="00402D16">
      <w:rPr>
        <w:rFonts w:ascii="Nirmala UI" w:eastAsia="Arial Unicode MS" w:hAnsi="Nirmala UI" w:cs="Nirmala UI"/>
        <w:sz w:val="16"/>
        <w:szCs w:val="16"/>
        <w:lang w:val="hi"/>
      </w:rPr>
      <w:t>कैपेबिलिटी</w:t>
    </w:r>
    <w:proofErr w:type="spellEnd"/>
    <w:r w:rsidRPr="00402D16">
      <w:rPr>
        <w:rFonts w:ascii="Nirmala UI" w:eastAsia="Arial Unicode MS" w:hAnsi="Nirmala UI" w:cs="Nirmala UI"/>
        <w:sz w:val="16"/>
        <w:szCs w:val="16"/>
        <w:lang w:val="hi"/>
      </w:rPr>
      <w:t xml:space="preserve"> </w:t>
    </w:r>
    <w:proofErr w:type="spellStart"/>
    <w:r w:rsidRPr="00402D16">
      <w:rPr>
        <w:rFonts w:ascii="Nirmala UI" w:eastAsia="Arial Unicode MS" w:hAnsi="Nirmala UI" w:cs="Nirmala UI"/>
        <w:sz w:val="16"/>
        <w:szCs w:val="16"/>
        <w:lang w:val="hi"/>
      </w:rPr>
      <w:t>फ्रेमवर्क</w:t>
    </w:r>
    <w:proofErr w:type="spellEnd"/>
    <w:r w:rsidRPr="00402D16">
      <w:rPr>
        <w:rFonts w:ascii="Nirmala UI" w:eastAsia="Arial Unicode MS" w:hAnsi="Nirmala UI" w:cs="Nirmala UI"/>
        <w:sz w:val="16"/>
        <w:szCs w:val="16"/>
        <w:lang w:val="hi"/>
      </w:rPr>
      <w:t xml:space="preserve"> (</w:t>
    </w:r>
    <w:proofErr w:type="spellStart"/>
    <w:r w:rsidRPr="00402D16">
      <w:rPr>
        <w:rFonts w:ascii="Nirmala UI" w:eastAsia="Arial Unicode MS" w:hAnsi="Nirmala UI" w:cs="Nirmala UI"/>
        <w:sz w:val="16"/>
        <w:szCs w:val="16"/>
        <w:lang w:val="hi"/>
      </w:rPr>
      <w:t>कार्यबल</w:t>
    </w:r>
    <w:proofErr w:type="spellEnd"/>
    <w:r w:rsidRPr="00402D16">
      <w:rPr>
        <w:rFonts w:ascii="Nirmala UI" w:eastAsia="Arial Unicode MS" w:hAnsi="Nirmala UI" w:cs="Nirmala UI"/>
        <w:sz w:val="16"/>
        <w:szCs w:val="16"/>
        <w:lang w:val="hi"/>
      </w:rPr>
      <w:t xml:space="preserve"> क्षमता रूपरेखा)| </w:t>
    </w:r>
    <w:proofErr w:type="spellStart"/>
    <w:r w:rsidRPr="00402D16">
      <w:rPr>
        <w:rFonts w:ascii="Nirmala UI" w:eastAsia="Arial Unicode MS" w:hAnsi="Nirmala UI" w:cs="Nirmala UI"/>
        <w:sz w:val="16"/>
        <w:szCs w:val="16"/>
        <w:lang w:val="hi"/>
      </w:rPr>
      <w:t>एनडीआईएस</w:t>
    </w:r>
    <w:proofErr w:type="spellEnd"/>
    <w:r w:rsidRPr="00402D16">
      <w:rPr>
        <w:rFonts w:ascii="Nirmala UI" w:eastAsia="Arial Unicode MS" w:hAnsi="Nirmala UI" w:cs="Nirmala UI"/>
        <w:sz w:val="16"/>
        <w:szCs w:val="16"/>
        <w:lang w:val="hi"/>
      </w:rPr>
      <w:t xml:space="preserve"> </w:t>
    </w:r>
    <w:proofErr w:type="spellStart"/>
    <w:r w:rsidRPr="00402D16">
      <w:rPr>
        <w:rFonts w:ascii="Nirmala UI" w:eastAsia="Arial Unicode MS" w:hAnsi="Nirmala UI" w:cs="Nirmala UI"/>
        <w:sz w:val="16"/>
        <w:szCs w:val="16"/>
        <w:lang w:val="hi"/>
      </w:rPr>
      <w:t>र्कफोर्स</w:t>
    </w:r>
    <w:proofErr w:type="spellEnd"/>
    <w:r w:rsidRPr="00402D16">
      <w:rPr>
        <w:rFonts w:ascii="Nirmala UI" w:eastAsia="Arial Unicode MS" w:hAnsi="Nirmala UI" w:cs="Nirmala UI"/>
        <w:sz w:val="16"/>
        <w:szCs w:val="16"/>
        <w:lang w:val="hi"/>
      </w:rPr>
      <w:t xml:space="preserve"> </w:t>
    </w:r>
    <w:proofErr w:type="spellStart"/>
    <w:r w:rsidRPr="00402D16">
      <w:rPr>
        <w:rFonts w:ascii="Nirmala UI" w:eastAsia="Arial Unicode MS" w:hAnsi="Nirmala UI" w:cs="Nirmala UI"/>
        <w:sz w:val="16"/>
        <w:szCs w:val="16"/>
        <w:lang w:val="hi"/>
      </w:rPr>
      <w:t>कैपेबिलिटी</w:t>
    </w:r>
    <w:proofErr w:type="spellEnd"/>
    <w:r w:rsidRPr="00402D16">
      <w:rPr>
        <w:rFonts w:ascii="Nirmala UI" w:eastAsia="Arial Unicode MS" w:hAnsi="Nirmala UI" w:cs="Nirmala UI"/>
        <w:sz w:val="16"/>
        <w:szCs w:val="16"/>
        <w:lang w:val="hi"/>
      </w:rPr>
      <w:t xml:space="preserve"> </w:t>
    </w:r>
    <w:proofErr w:type="spellStart"/>
    <w:r w:rsidRPr="00402D16">
      <w:rPr>
        <w:rFonts w:ascii="Nirmala UI" w:eastAsia="Arial Unicode MS" w:hAnsi="Nirmala UI" w:cs="Nirmala UI"/>
        <w:sz w:val="16"/>
        <w:szCs w:val="16"/>
        <w:lang w:val="hi"/>
      </w:rPr>
      <w:t>फ्रेमवर्क</w:t>
    </w:r>
    <w:proofErr w:type="spellEnd"/>
    <w:r w:rsidRPr="00402D16">
      <w:rPr>
        <w:rFonts w:ascii="Nirmala UI" w:eastAsia="Arial Unicode MS" w:hAnsi="Nirmala UI" w:cs="Nirmala UI"/>
        <w:sz w:val="16"/>
        <w:szCs w:val="16"/>
        <w:lang w:val="hi"/>
      </w:rPr>
      <w:t xml:space="preserve"> सूचना </w:t>
    </w:r>
    <w:proofErr w:type="spellStart"/>
    <w:r w:rsidRPr="00402D16">
      <w:rPr>
        <w:rFonts w:ascii="Nirmala UI" w:eastAsia="Arial Unicode MS" w:hAnsi="Nirmala UI" w:cs="Nirmala UI"/>
        <w:sz w:val="16"/>
        <w:szCs w:val="16"/>
        <w:lang w:val="hi"/>
      </w:rPr>
      <w:t>पैक</w:t>
    </w:r>
    <w:proofErr w:type="spellEnd"/>
    <w:r w:rsidRPr="00402D16">
      <w:rPr>
        <w:rFonts w:ascii="Nirmala UI" w:eastAsia="Arial Unicode MS" w:hAnsi="Nirmala UI" w:cs="Nirmala UI"/>
        <w:sz w:val="16"/>
        <w:szCs w:val="16"/>
        <w:lang w:val="hi"/>
      </w:rPr>
      <w:t xml:space="preserve"> – अप्रैल 2023</w:t>
    </w:r>
    <w:r w:rsidRPr="00402D16">
      <w:rPr>
        <w:rFonts w:ascii="Nirmala UI" w:eastAsia="Arial Unicode MS" w:hAnsi="Nirmala UI" w:cs="Nirmala UI"/>
        <w:sz w:val="16"/>
        <w:szCs w:val="16"/>
        <w:lang w:val="hi"/>
      </w:rPr>
      <w:tab/>
    </w:r>
    <w:r w:rsidRPr="00402D16">
      <w:rPr>
        <w:rFonts w:ascii="Nirmala UI" w:hAnsi="Nirmala UI" w:cs="Nirmala UI"/>
        <w:sz w:val="16"/>
        <w:szCs w:val="16"/>
      </w:rPr>
      <w:fldChar w:fldCharType="begin"/>
    </w:r>
    <w:r w:rsidRPr="00402D16">
      <w:rPr>
        <w:rFonts w:ascii="Nirmala UI" w:eastAsia="Arial Unicode MS" w:hAnsi="Nirmala UI" w:cs="Nirmala UI"/>
        <w:sz w:val="16"/>
        <w:szCs w:val="16"/>
        <w:lang w:val="hi"/>
      </w:rPr>
      <w:instrText xml:space="preserve"> PAGE   \* MERGEFORMAT </w:instrText>
    </w:r>
    <w:r w:rsidRPr="00402D16">
      <w:rPr>
        <w:rFonts w:ascii="Nirmala UI" w:hAnsi="Nirmala UI" w:cs="Nirmala UI"/>
        <w:sz w:val="16"/>
        <w:szCs w:val="16"/>
      </w:rPr>
      <w:fldChar w:fldCharType="separate"/>
    </w:r>
    <w:r w:rsidR="00072BC8" w:rsidRPr="00402D16">
      <w:rPr>
        <w:rFonts w:ascii="Nirmala UI" w:eastAsia="Arial Unicode MS" w:hAnsi="Nirmala UI" w:cs="Nirmala UI"/>
        <w:noProof/>
        <w:sz w:val="16"/>
        <w:szCs w:val="16"/>
        <w:lang w:val="hi"/>
      </w:rPr>
      <w:t>12</w:t>
    </w:r>
    <w:r w:rsidRPr="00402D16">
      <w:rPr>
        <w:rFonts w:ascii="Nirmala UI" w:hAnsi="Nirmala UI" w:cs="Nirmala UI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F9D91" w14:textId="77777777" w:rsidR="007C5AAD" w:rsidRDefault="007C5AAD" w:rsidP="008E21DE">
      <w:pPr>
        <w:spacing w:before="0" w:after="0"/>
      </w:pPr>
      <w:r>
        <w:separator/>
      </w:r>
    </w:p>
  </w:footnote>
  <w:footnote w:type="continuationSeparator" w:id="0">
    <w:p w14:paraId="7B064047" w14:textId="77777777" w:rsidR="007C5AAD" w:rsidRDefault="007C5AAD" w:rsidP="008E21DE">
      <w:pPr>
        <w:spacing w:before="0" w:after="0"/>
      </w:pPr>
      <w:r>
        <w:continuationSeparator/>
      </w:r>
    </w:p>
  </w:footnote>
  <w:footnote w:id="1">
    <w:p w14:paraId="7F8821D1" w14:textId="77777777" w:rsidR="001E5B66" w:rsidRPr="00AB44C8" w:rsidRDefault="009F29D8" w:rsidP="001E5B66">
      <w:pPr>
        <w:pStyle w:val="FootnoteText"/>
        <w:rPr>
          <w:rFonts w:ascii="Nirmala UI" w:hAnsi="Nirmala UI" w:cs="Nirmala UI"/>
        </w:rPr>
      </w:pPr>
      <w:r w:rsidRPr="00AB44C8">
        <w:rPr>
          <w:rStyle w:val="FootnoteReference"/>
          <w:rFonts w:ascii="Nirmala UI" w:hAnsi="Nirmala UI" w:cs="Nirmala UI"/>
        </w:rPr>
        <w:footnoteRef/>
      </w:r>
      <w:r w:rsidRPr="00AB44C8">
        <w:rPr>
          <w:rFonts w:ascii="Nirmala UI" w:eastAsia="Arial Unicode MS" w:hAnsi="Nirmala UI" w:cs="Nirmala UI"/>
          <w:lang w:val="hi"/>
        </w:rPr>
        <w:t xml:space="preserve"> राष्ट्रीय विकलांगता बीमा योजना (एनडीआईएस अभ्यास मानकों के लिए गुणवत्ता संकेतक) दिशानिर्देश </w:t>
      </w:r>
      <w:r w:rsidRPr="00AB44C8">
        <w:rPr>
          <w:rFonts w:asciiTheme="majorHAnsi" w:eastAsia="Arial Unicode MS" w:hAnsiTheme="majorHAnsi" w:cstheme="majorHAnsi"/>
          <w:lang w:val="hi"/>
        </w:rPr>
        <w:t>2018 (2021)</w:t>
      </w:r>
      <w:r w:rsidRPr="00AB44C8">
        <w:rPr>
          <w:rFonts w:ascii="Nirmala UI" w:eastAsia="Arial Unicode MS" w:hAnsi="Nirmala UI" w:cs="Nirmala UI"/>
          <w:lang w:val="hi"/>
        </w:rPr>
        <w:t xml:space="preserve">। </w:t>
      </w:r>
      <w:hyperlink r:id="rId1" w:history="1">
        <w:r w:rsidRPr="00AB44C8">
          <w:rPr>
            <w:rStyle w:val="Hyperlink"/>
            <w:rFonts w:ascii="Nirmala UI" w:eastAsia="Arial Unicode MS" w:hAnsi="Nirmala UI" w:cs="Nirmala UI"/>
            <w:lang w:val="hi"/>
          </w:rPr>
          <w:t xml:space="preserve">राष्ट्रीय विकलांगता बीमा योजना (एनडीआईएस अभ्यास मानकों के लिए गुणवत्ता संकेतक) दिशानिर्देश </w:t>
        </w:r>
        <w:r w:rsidRPr="00AB44C8">
          <w:rPr>
            <w:rStyle w:val="Hyperlink"/>
            <w:rFonts w:asciiTheme="majorHAnsi" w:eastAsia="Arial Unicode MS" w:hAnsiTheme="majorHAnsi" w:cstheme="majorHAnsi"/>
            <w:lang w:val="hi"/>
          </w:rPr>
          <w:t>2018 (legislation.gov.au)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CC8A" w14:textId="77777777" w:rsidR="008B7938" w:rsidRDefault="008B7938">
    <w:pPr>
      <w:pStyle w:val="Header"/>
    </w:pPr>
  </w:p>
  <w:p w14:paraId="3A34BFFF" w14:textId="77777777" w:rsidR="00680A20" w:rsidRDefault="009F29D8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33C8B469" wp14:editId="5727FC1B">
              <wp:extent cx="5734800" cy="75600"/>
              <wp:effectExtent l="0" t="0" r="0" b="635"/>
              <wp:docPr id="2" name="Rectangle 2" descr="सजावटी चित्र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inline>
          </w:drawing>
        </mc:Choice>
        <mc:Fallback>
          <w:pict>
            <v:rect w14:anchorId="3C2C8F1D" id="Rectangle 2" o:spid="_x0000_s1026" alt="सजावटी चित्र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65D88" w14:textId="77777777" w:rsidR="00182709" w:rsidRDefault="009F29D8" w:rsidP="00F3511A">
    <w:pPr>
      <w:pStyle w:val="Header"/>
      <w:ind w:left="-1418"/>
    </w:pPr>
    <w:r>
      <w:rPr>
        <w:noProof/>
        <w:sz w:val="84"/>
        <w:szCs w:val="84"/>
        <w:lang w:eastAsia="en-AU"/>
      </w:rPr>
      <w:drawing>
        <wp:inline distT="0" distB="0" distL="0" distR="0" wp14:anchorId="2843C59E" wp14:editId="5C23C0A0">
          <wp:extent cx="7557135" cy="1391920"/>
          <wp:effectExtent l="0" t="0" r="5715" b="0"/>
          <wp:docPr id="4" name="Picture 4" descr="एनडीआईएस गुणवत्ता और सुरक्षा-उपाय आयोग के लोगो के साथ ऑस्ट्रेलियाई सरकार का लोगो&#10;एनडीआईएस कार्यबल क्षमता फ्रेमवर्क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एनडीआईएस गुणवत्ता और सुरक्षा-उपाय आयोग के लोगो के साथ ऑस्ट्रेलियाई सरकार का लोगो&#10;एनडीआईएस कार्यबल क्षमता फ्रेमवर्क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62"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3919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D0B6E"/>
    <w:multiLevelType w:val="hybridMultilevel"/>
    <w:tmpl w:val="586C9FA2"/>
    <w:lvl w:ilvl="0" w:tplc="CD70D33A">
      <w:start w:val="1"/>
      <w:numFmt w:val="decimal"/>
      <w:pStyle w:val="Heading2-numbered"/>
      <w:lvlText w:val="%1."/>
      <w:lvlJc w:val="left"/>
      <w:pPr>
        <w:ind w:left="720" w:hanging="360"/>
      </w:pPr>
    </w:lvl>
    <w:lvl w:ilvl="1" w:tplc="E4320EC8" w:tentative="1">
      <w:start w:val="1"/>
      <w:numFmt w:val="lowerLetter"/>
      <w:lvlText w:val="%2."/>
      <w:lvlJc w:val="left"/>
      <w:pPr>
        <w:ind w:left="1440" w:hanging="360"/>
      </w:pPr>
    </w:lvl>
    <w:lvl w:ilvl="2" w:tplc="89FCF7A8" w:tentative="1">
      <w:start w:val="1"/>
      <w:numFmt w:val="lowerRoman"/>
      <w:lvlText w:val="%3."/>
      <w:lvlJc w:val="right"/>
      <w:pPr>
        <w:ind w:left="2160" w:hanging="180"/>
      </w:pPr>
    </w:lvl>
    <w:lvl w:ilvl="3" w:tplc="80C6CFCE" w:tentative="1">
      <w:start w:val="1"/>
      <w:numFmt w:val="decimal"/>
      <w:lvlText w:val="%4."/>
      <w:lvlJc w:val="left"/>
      <w:pPr>
        <w:ind w:left="2880" w:hanging="360"/>
      </w:pPr>
    </w:lvl>
    <w:lvl w:ilvl="4" w:tplc="B93A840C" w:tentative="1">
      <w:start w:val="1"/>
      <w:numFmt w:val="lowerLetter"/>
      <w:lvlText w:val="%5."/>
      <w:lvlJc w:val="left"/>
      <w:pPr>
        <w:ind w:left="3600" w:hanging="360"/>
      </w:pPr>
    </w:lvl>
    <w:lvl w:ilvl="5" w:tplc="68FE6AA2" w:tentative="1">
      <w:start w:val="1"/>
      <w:numFmt w:val="lowerRoman"/>
      <w:lvlText w:val="%6."/>
      <w:lvlJc w:val="right"/>
      <w:pPr>
        <w:ind w:left="4320" w:hanging="180"/>
      </w:pPr>
    </w:lvl>
    <w:lvl w:ilvl="6" w:tplc="511E80CE" w:tentative="1">
      <w:start w:val="1"/>
      <w:numFmt w:val="decimal"/>
      <w:lvlText w:val="%7."/>
      <w:lvlJc w:val="left"/>
      <w:pPr>
        <w:ind w:left="5040" w:hanging="360"/>
      </w:pPr>
    </w:lvl>
    <w:lvl w:ilvl="7" w:tplc="C0145098" w:tentative="1">
      <w:start w:val="1"/>
      <w:numFmt w:val="lowerLetter"/>
      <w:lvlText w:val="%8."/>
      <w:lvlJc w:val="left"/>
      <w:pPr>
        <w:ind w:left="5760" w:hanging="360"/>
      </w:pPr>
    </w:lvl>
    <w:lvl w:ilvl="8" w:tplc="460CC7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C6195"/>
    <w:multiLevelType w:val="hybridMultilevel"/>
    <w:tmpl w:val="D71AA192"/>
    <w:lvl w:ilvl="0" w:tplc="EDBA7F0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BB681850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31A5A8A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3FAB34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B228A8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1A26D9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82CC9BE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67A69E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3943A5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694070"/>
    <w:multiLevelType w:val="hybridMultilevel"/>
    <w:tmpl w:val="715E939E"/>
    <w:lvl w:ilvl="0" w:tplc="2D4C0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C0F3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48E2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0B0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A8BD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666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1A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385B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0C58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1F377C4"/>
    <w:multiLevelType w:val="hybridMultilevel"/>
    <w:tmpl w:val="CD48FBCC"/>
    <w:lvl w:ilvl="0" w:tplc="941678C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1E23350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3C4905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86DC449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A0E02D5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354024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5DAD89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36ADA9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6706DCE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3B13904"/>
    <w:multiLevelType w:val="hybridMultilevel"/>
    <w:tmpl w:val="25E88A38"/>
    <w:lvl w:ilvl="0" w:tplc="2350F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4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14DF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407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7A5E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E026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AC35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2E2D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7C84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7B727D"/>
    <w:multiLevelType w:val="hybridMultilevel"/>
    <w:tmpl w:val="FD4CFE42"/>
    <w:lvl w:ilvl="0" w:tplc="918C413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94A0B60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9CC8510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C6D45BC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1CA041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634CDF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BFA956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AF89EA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C48E266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E3E1B4E"/>
    <w:multiLevelType w:val="hybridMultilevel"/>
    <w:tmpl w:val="6AF4A55A"/>
    <w:lvl w:ilvl="0" w:tplc="B2783FE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E7821B9E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AFC3C2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496FD0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76B4455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658417F0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D3651A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0E4699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7465A5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4213229C"/>
    <w:multiLevelType w:val="hybridMultilevel"/>
    <w:tmpl w:val="FEC0A744"/>
    <w:lvl w:ilvl="0" w:tplc="7BB8A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986E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04C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BE1A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6AC1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CC4D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36CD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483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7ACD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B51003"/>
    <w:multiLevelType w:val="hybridMultilevel"/>
    <w:tmpl w:val="D53E2D00"/>
    <w:lvl w:ilvl="0" w:tplc="B082E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386F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7096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2273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E25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B647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42DC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6E9E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D05F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8615703"/>
    <w:multiLevelType w:val="multilevel"/>
    <w:tmpl w:val="803CF862"/>
    <w:numStyleLink w:val="List1Numbered"/>
  </w:abstractNum>
  <w:abstractNum w:abstractNumId="17" w15:restartNumberingAfterBreak="0">
    <w:nsid w:val="5BE12344"/>
    <w:multiLevelType w:val="hybridMultilevel"/>
    <w:tmpl w:val="1B1420AE"/>
    <w:lvl w:ilvl="0" w:tplc="E15AF4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10355A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E3A15DE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C631E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6848FE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86A3A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D5AAFA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4B87F9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AE28F8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C184CB3"/>
    <w:multiLevelType w:val="hybridMultilevel"/>
    <w:tmpl w:val="43F80E96"/>
    <w:lvl w:ilvl="0" w:tplc="4B72CB6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2187D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835E1B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370BB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6ACA39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2E9B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CE0162C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B42D640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DB8E7CF4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6D4F423B"/>
    <w:multiLevelType w:val="multilevel"/>
    <w:tmpl w:val="4A7CCC2C"/>
    <w:numStyleLink w:val="DefaultBullets"/>
  </w:abstractNum>
  <w:abstractNum w:abstractNumId="20" w15:restartNumberingAfterBreak="0">
    <w:nsid w:val="732646F2"/>
    <w:multiLevelType w:val="hybridMultilevel"/>
    <w:tmpl w:val="7AE87FA4"/>
    <w:lvl w:ilvl="0" w:tplc="0C4062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4820A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92B7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0BE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6D5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E8AA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3A6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A266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C65A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2" w15:restartNumberingAfterBreak="0">
    <w:nsid w:val="7800707D"/>
    <w:multiLevelType w:val="hybridMultilevel"/>
    <w:tmpl w:val="7D245196"/>
    <w:lvl w:ilvl="0" w:tplc="F79EFE3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1F0516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7CA64A9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34EE49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2A4555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646E38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BDA94C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A79C84E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EAAA18F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90B67C4"/>
    <w:multiLevelType w:val="multilevel"/>
    <w:tmpl w:val="FE688822"/>
    <w:numStyleLink w:val="BoxedBullets"/>
  </w:abstractNum>
  <w:abstractNum w:abstractNumId="24" w15:restartNumberingAfterBreak="0">
    <w:nsid w:val="7BA840D0"/>
    <w:multiLevelType w:val="hybridMultilevel"/>
    <w:tmpl w:val="65D06F64"/>
    <w:lvl w:ilvl="0" w:tplc="92E2855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6CDA6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E98AE03E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5568FF7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AD843B8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1AC75A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74AC40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3487B3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7D6DC1E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75408114">
    <w:abstractNumId w:val="3"/>
  </w:num>
  <w:num w:numId="2" w16cid:durableId="1333487971">
    <w:abstractNumId w:val="14"/>
  </w:num>
  <w:num w:numId="3" w16cid:durableId="122965532">
    <w:abstractNumId w:val="23"/>
  </w:num>
  <w:num w:numId="4" w16cid:durableId="1428379515">
    <w:abstractNumId w:val="11"/>
  </w:num>
  <w:num w:numId="5" w16cid:durableId="786705651">
    <w:abstractNumId w:val="5"/>
  </w:num>
  <w:num w:numId="6" w16cid:durableId="2094426030">
    <w:abstractNumId w:val="4"/>
  </w:num>
  <w:num w:numId="7" w16cid:durableId="51581509">
    <w:abstractNumId w:val="16"/>
  </w:num>
  <w:num w:numId="8" w16cid:durableId="1587417169">
    <w:abstractNumId w:val="15"/>
  </w:num>
  <w:num w:numId="9" w16cid:durableId="1364937567">
    <w:abstractNumId w:val="6"/>
  </w:num>
  <w:num w:numId="10" w16cid:durableId="470943256">
    <w:abstractNumId w:val="21"/>
  </w:num>
  <w:num w:numId="11" w16cid:durableId="746878985">
    <w:abstractNumId w:val="19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12" w16cid:durableId="1587838245">
    <w:abstractNumId w:val="0"/>
  </w:num>
  <w:num w:numId="13" w16cid:durableId="725446107">
    <w:abstractNumId w:val="20"/>
  </w:num>
  <w:num w:numId="14" w16cid:durableId="184565656">
    <w:abstractNumId w:val="8"/>
  </w:num>
  <w:num w:numId="15" w16cid:durableId="1329595601">
    <w:abstractNumId w:val="2"/>
  </w:num>
  <w:num w:numId="16" w16cid:durableId="527959093">
    <w:abstractNumId w:val="12"/>
  </w:num>
  <w:num w:numId="17" w16cid:durableId="2008286500">
    <w:abstractNumId w:val="13"/>
  </w:num>
  <w:num w:numId="18" w16cid:durableId="267736417">
    <w:abstractNumId w:val="9"/>
  </w:num>
  <w:num w:numId="19" w16cid:durableId="253365760">
    <w:abstractNumId w:val="7"/>
  </w:num>
  <w:num w:numId="20" w16cid:durableId="1677728643">
    <w:abstractNumId w:val="17"/>
  </w:num>
  <w:num w:numId="21" w16cid:durableId="1247298441">
    <w:abstractNumId w:val="24"/>
  </w:num>
  <w:num w:numId="22" w16cid:durableId="1272739409">
    <w:abstractNumId w:val="22"/>
  </w:num>
  <w:num w:numId="23" w16cid:durableId="141779948">
    <w:abstractNumId w:val="18"/>
  </w:num>
  <w:num w:numId="24" w16cid:durableId="1564950199">
    <w:abstractNumId w:val="10"/>
  </w:num>
  <w:num w:numId="25" w16cid:durableId="102502481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11A"/>
    <w:rsid w:val="00043D08"/>
    <w:rsid w:val="00072BC8"/>
    <w:rsid w:val="00080615"/>
    <w:rsid w:val="000977E9"/>
    <w:rsid w:val="000A60A1"/>
    <w:rsid w:val="000C252F"/>
    <w:rsid w:val="000C407B"/>
    <w:rsid w:val="000C5DE0"/>
    <w:rsid w:val="000F3A54"/>
    <w:rsid w:val="000F48FC"/>
    <w:rsid w:val="001032F9"/>
    <w:rsid w:val="00135D2A"/>
    <w:rsid w:val="00155267"/>
    <w:rsid w:val="00182709"/>
    <w:rsid w:val="001E5B66"/>
    <w:rsid w:val="001F3BD3"/>
    <w:rsid w:val="00201052"/>
    <w:rsid w:val="00220106"/>
    <w:rsid w:val="00231AAC"/>
    <w:rsid w:val="00244A52"/>
    <w:rsid w:val="002804D3"/>
    <w:rsid w:val="002B49C4"/>
    <w:rsid w:val="002C3728"/>
    <w:rsid w:val="002F7E93"/>
    <w:rsid w:val="00334D82"/>
    <w:rsid w:val="003449A0"/>
    <w:rsid w:val="00362AB6"/>
    <w:rsid w:val="00394BD2"/>
    <w:rsid w:val="003B2BF0"/>
    <w:rsid w:val="003C44A6"/>
    <w:rsid w:val="003F29B8"/>
    <w:rsid w:val="004019C7"/>
    <w:rsid w:val="00402D16"/>
    <w:rsid w:val="004107D6"/>
    <w:rsid w:val="004154E2"/>
    <w:rsid w:val="0043244C"/>
    <w:rsid w:val="004377EB"/>
    <w:rsid w:val="004A760C"/>
    <w:rsid w:val="004D4273"/>
    <w:rsid w:val="004D7EC8"/>
    <w:rsid w:val="005132C0"/>
    <w:rsid w:val="00534D53"/>
    <w:rsid w:val="00570D31"/>
    <w:rsid w:val="005A3979"/>
    <w:rsid w:val="005B050F"/>
    <w:rsid w:val="005B053D"/>
    <w:rsid w:val="0061038F"/>
    <w:rsid w:val="00625854"/>
    <w:rsid w:val="00637EFA"/>
    <w:rsid w:val="00651348"/>
    <w:rsid w:val="00680A20"/>
    <w:rsid w:val="00680F04"/>
    <w:rsid w:val="006C1CCB"/>
    <w:rsid w:val="006D6D91"/>
    <w:rsid w:val="006E0EF3"/>
    <w:rsid w:val="00726ADD"/>
    <w:rsid w:val="007308B0"/>
    <w:rsid w:val="007319D5"/>
    <w:rsid w:val="00760DDB"/>
    <w:rsid w:val="0078103B"/>
    <w:rsid w:val="00787F84"/>
    <w:rsid w:val="007947EA"/>
    <w:rsid w:val="007C5AAD"/>
    <w:rsid w:val="007C5D4A"/>
    <w:rsid w:val="007F398D"/>
    <w:rsid w:val="00824257"/>
    <w:rsid w:val="00860324"/>
    <w:rsid w:val="00870D8B"/>
    <w:rsid w:val="00876E9B"/>
    <w:rsid w:val="00890149"/>
    <w:rsid w:val="008A649A"/>
    <w:rsid w:val="008A734E"/>
    <w:rsid w:val="008B6A3C"/>
    <w:rsid w:val="008B7938"/>
    <w:rsid w:val="008E21DE"/>
    <w:rsid w:val="0092679E"/>
    <w:rsid w:val="009322BB"/>
    <w:rsid w:val="009502A1"/>
    <w:rsid w:val="009539C8"/>
    <w:rsid w:val="009709CE"/>
    <w:rsid w:val="009B193E"/>
    <w:rsid w:val="009D06E2"/>
    <w:rsid w:val="009F29D8"/>
    <w:rsid w:val="009F4EAA"/>
    <w:rsid w:val="00A07E4A"/>
    <w:rsid w:val="00A60009"/>
    <w:rsid w:val="00AA094B"/>
    <w:rsid w:val="00AB12D5"/>
    <w:rsid w:val="00AB44C8"/>
    <w:rsid w:val="00AB7A1D"/>
    <w:rsid w:val="00AC7B4A"/>
    <w:rsid w:val="00AD735D"/>
    <w:rsid w:val="00AF0899"/>
    <w:rsid w:val="00B32941"/>
    <w:rsid w:val="00B603C0"/>
    <w:rsid w:val="00B83AB4"/>
    <w:rsid w:val="00BA4FF9"/>
    <w:rsid w:val="00BC3BA1"/>
    <w:rsid w:val="00BD4FB5"/>
    <w:rsid w:val="00C0421C"/>
    <w:rsid w:val="00C10202"/>
    <w:rsid w:val="00C142DB"/>
    <w:rsid w:val="00C1519D"/>
    <w:rsid w:val="00C21944"/>
    <w:rsid w:val="00C2698C"/>
    <w:rsid w:val="00C506B8"/>
    <w:rsid w:val="00C52C59"/>
    <w:rsid w:val="00C61A09"/>
    <w:rsid w:val="00C70F49"/>
    <w:rsid w:val="00C90DF2"/>
    <w:rsid w:val="00CB64BD"/>
    <w:rsid w:val="00CC0C33"/>
    <w:rsid w:val="00CC13D2"/>
    <w:rsid w:val="00D23398"/>
    <w:rsid w:val="00D53C26"/>
    <w:rsid w:val="00D74F2B"/>
    <w:rsid w:val="00DA4D5E"/>
    <w:rsid w:val="00DA6318"/>
    <w:rsid w:val="00DF74BA"/>
    <w:rsid w:val="00E243C4"/>
    <w:rsid w:val="00E260AC"/>
    <w:rsid w:val="00E40290"/>
    <w:rsid w:val="00E9457E"/>
    <w:rsid w:val="00EB64C8"/>
    <w:rsid w:val="00EE737C"/>
    <w:rsid w:val="00F24141"/>
    <w:rsid w:val="00F3511A"/>
    <w:rsid w:val="00F35F8D"/>
    <w:rsid w:val="00F41613"/>
    <w:rsid w:val="00F672B5"/>
    <w:rsid w:val="00F9318C"/>
    <w:rsid w:val="00F968C7"/>
    <w:rsid w:val="00FA4DBD"/>
    <w:rsid w:val="00FD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A5108"/>
  <w15:chartTrackingRefBased/>
  <w15:docId w15:val="{F0CA9FD8-F496-4E5C-84E7-C044F6A4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62AB6"/>
    <w:pPr>
      <w:suppressAutoHyphens/>
      <w:spacing w:before="200" w:after="200"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qFormat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11"/>
      </w:numPr>
    </w:pPr>
  </w:style>
  <w:style w:type="paragraph" w:customStyle="1" w:styleId="Bullet2">
    <w:name w:val="Bullet 2"/>
    <w:basedOn w:val="Normal"/>
    <w:uiPriority w:val="5"/>
    <w:unhideWhenUsed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unhideWhenUsed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basedOn w:val="DefaultParagraphFont"/>
    <w:uiPriority w:val="33"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before="120" w:after="120"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customStyle="1" w:styleId="NewCoverSubtitle">
    <w:name w:val="New Cover Subtitle"/>
    <w:basedOn w:val="Normal"/>
    <w:qFormat/>
    <w:rsid w:val="00D23398"/>
    <w:pPr>
      <w:framePr w:wrap="notBeside" w:vAnchor="text" w:hAnchor="text" w:y="1"/>
      <w:pBdr>
        <w:left w:val="single" w:sz="48" w:space="30" w:color="83B14C" w:themeColor="accent5"/>
      </w:pBdr>
      <w:spacing w:before="360" w:after="0" w:line="640" w:lineRule="atLeast"/>
      <w:contextualSpacing/>
    </w:pPr>
    <w:rPr>
      <w:rFonts w:cs="Times New Roman (Body CS)"/>
      <w:color w:val="5F2E74" w:themeColor="text2"/>
      <w:sz w:val="44"/>
      <w:szCs w:val="44"/>
    </w:rPr>
  </w:style>
  <w:style w:type="paragraph" w:customStyle="1" w:styleId="NormalTables">
    <w:name w:val="Normal – Tables"/>
    <w:basedOn w:val="Normal"/>
    <w:qFormat/>
    <w:rsid w:val="000A60A1"/>
    <w:pPr>
      <w:suppressAutoHyphens w:val="0"/>
      <w:spacing w:before="80" w:after="80" w:line="264" w:lineRule="auto"/>
    </w:pPr>
    <w:rPr>
      <w:color w:val="auto"/>
      <w:szCs w:val="26"/>
      <w:lang w:eastAsia="ja-JP"/>
    </w:rPr>
  </w:style>
  <w:style w:type="table" w:styleId="GridTable4-Accent1">
    <w:name w:val="Grid Table 4 Accent 1"/>
    <w:basedOn w:val="TableNormal"/>
    <w:uiPriority w:val="49"/>
    <w:rsid w:val="000A60A1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  <w:insideV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5F2E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242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425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425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2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25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25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25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824257"/>
    <w:pPr>
      <w:ind w:left="720"/>
      <w:contextualSpacing/>
    </w:pPr>
  </w:style>
  <w:style w:type="paragraph" w:customStyle="1" w:styleId="Heading2-numbered">
    <w:name w:val="Heading 2 - numbered"/>
    <w:basedOn w:val="Heading2"/>
    <w:link w:val="Heading2-numberedChar"/>
    <w:qFormat/>
    <w:rsid w:val="002F7E93"/>
    <w:pPr>
      <w:numPr>
        <w:numId w:val="12"/>
      </w:numPr>
      <w:ind w:left="426" w:hanging="426"/>
    </w:pPr>
    <w:rPr>
      <w:rFonts w:ascii="Calibri" w:eastAsia="Times New Roman" w:hAnsi="Calibri" w:cs="Times New Roman"/>
    </w:rPr>
  </w:style>
  <w:style w:type="character" w:customStyle="1" w:styleId="Heading2-numberedChar">
    <w:name w:val="Heading 2 - numbered Char"/>
    <w:basedOn w:val="Heading2Char"/>
    <w:link w:val="Heading2-numbered"/>
    <w:rsid w:val="002F7E93"/>
    <w:rPr>
      <w:rFonts w:ascii="Calibri" w:eastAsia="Times New Roman" w:hAnsi="Calibri" w:cs="Times New Roman"/>
      <w:b/>
      <w:color w:val="85367B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discommission.gov.au/providers/registered-ndis-providers/provider-obligations-and-requirements/ndis-practice-standards-1" TargetMode="External"/><Relationship Id="rId18" Type="http://schemas.openxmlformats.org/officeDocument/2006/relationships/hyperlink" Target="https://workforcecapability.ndiscommission.gov.au/tools-and-resources/disability-support-work-fit" TargetMode="External"/><Relationship Id="rId26" Type="http://schemas.openxmlformats.org/officeDocument/2006/relationships/hyperlink" Target="mailto:workforcecapability@ndiscommission.gov.au" TargetMode="External"/><Relationship Id="rId3" Type="http://schemas.openxmlformats.org/officeDocument/2006/relationships/styles" Target="styles.xml"/><Relationship Id="rId21" Type="http://schemas.openxmlformats.org/officeDocument/2006/relationships/hyperlink" Target="https://workforcecapability.ndiscommission.gov.au/tools-and-resources/supervision-capabilit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ndiscommission.gov.au/about/ndis-code-conduct" TargetMode="External"/><Relationship Id="rId17" Type="http://schemas.openxmlformats.org/officeDocument/2006/relationships/hyperlink" Target="https://workforcecapability.ndiscommission.gov.au/tools-and-resources/career-development" TargetMode="External"/><Relationship Id="rId25" Type="http://schemas.openxmlformats.org/officeDocument/2006/relationships/hyperlink" Target="https://workforcecapability.ndiscommission.gov.a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workforcecapability.ndiscommission.gov.au/tools-and-resources/position-description-builderhttps:/workforcecapability.ndiscommission.gov.au/tools-and-resources/position-description-builder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kforcecapability.ndiscommission.gov.au/" TargetMode="External"/><Relationship Id="rId24" Type="http://schemas.openxmlformats.org/officeDocument/2006/relationships/hyperlink" Target="https://workforcecapability.ndiscommission.gov.au/tools-and-resources/workforce-management-and-planning-too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orkforcecapability.ndiscommission.gov.au/sites/default/files/Resources/2022-05/Workforce%20Capability%20Framework%20-%20Accessible%20Word%20Document%20-%20Final.docx" TargetMode="External"/><Relationship Id="rId23" Type="http://schemas.openxmlformats.org/officeDocument/2006/relationships/hyperlink" Target="https://workforcecapability.ndiscommission.gov.au/tools-and-resources/training-capability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orkforcecapability.ndiscommission.gov.au/news" TargetMode="External"/><Relationship Id="rId19" Type="http://schemas.openxmlformats.org/officeDocument/2006/relationships/hyperlink" Target="https://workforcecapability.ndiscommission.gov.au/tools-and-resources/participant-resource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tools-and-resources" TargetMode="External"/><Relationship Id="rId14" Type="http://schemas.openxmlformats.org/officeDocument/2006/relationships/hyperlink" Target="https://workforcecapability.ndiscommission.gov.au/sites/default/files/Resources/2022-05/NDIS-Workforce-Capability-Framework.pdf" TargetMode="External"/><Relationship Id="rId22" Type="http://schemas.openxmlformats.org/officeDocument/2006/relationships/hyperlink" Target="https://workforcecapability.ndiscommission.gov.au/tools-and-resources/recruitment-resources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egislation.gov.au/Details/F2021C0113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Templates\NQSC\Document.dotx" TargetMode="External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E7598-B649-47EF-B371-3489FC02C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1</TotalTime>
  <Pages>10</Pages>
  <Words>2373</Words>
  <Characters>13527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एनडीआईएस वर्कफोर्स कैपेबिलिटी फ्रेमवर्क सूचना पैक</vt:lpstr>
    </vt:vector>
  </TitlesOfParts>
  <Company/>
  <LinksUpToDate>false</LinksUpToDate>
  <CharactersWithSpaces>15869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एनडीआईएस वर्कफोर्स कैपेबिलिटी फ्रेमवर्क सूचना पैक</dc:title>
  <dc:creator>Maddie Simpson</dc:creator>
  <cp:keywords>[SEC=OFFICIAL]</cp:keywords>
  <cp:lastModifiedBy>Maddie Simpson</cp:lastModifiedBy>
  <cp:revision>2</cp:revision>
  <cp:lastPrinted>2023-08-25T04:22:00Z</cp:lastPrinted>
  <dcterms:created xsi:type="dcterms:W3CDTF">2023-08-27T22:45:00Z</dcterms:created>
  <dcterms:modified xsi:type="dcterms:W3CDTF">2023-08-27T22:45:00Z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883EB32CB7D1B47FC1C09A5C6BCD7A58</vt:lpwstr>
  </property>
  <property fmtid="{D5CDD505-2E9C-101B-9397-08002B2CF9AE}" pid="6" name="PM_Hash_Salt_Prev">
    <vt:lpwstr>6860F3992D53E32A8D123C798AF3F83A</vt:lpwstr>
  </property>
  <property fmtid="{D5CDD505-2E9C-101B-9397-08002B2CF9AE}" pid="7" name="PM_Hash_SHA1">
    <vt:lpwstr>1983610F2D6CFADC22E9C40E621B96EE5A770198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Namespace">
    <vt:lpwstr>gov.au</vt:lpwstr>
  </property>
  <property fmtid="{D5CDD505-2E9C-101B-9397-08002B2CF9AE}" pid="12" name="PM_Note">
    <vt:lpwstr/>
  </property>
  <property fmtid="{D5CDD505-2E9C-101B-9397-08002B2CF9AE}" pid="13" name="PM_Originating_FileId">
    <vt:lpwstr>A88372B3FC67473F8B40D276651E4D12</vt:lpwstr>
  </property>
  <property fmtid="{D5CDD505-2E9C-101B-9397-08002B2CF9AE}" pid="14" name="PM_OriginationTimeStamp">
    <vt:lpwstr>2023-05-29T05:01:24Z</vt:lpwstr>
  </property>
  <property fmtid="{D5CDD505-2E9C-101B-9397-08002B2CF9AE}" pid="15" name="PM_OriginatorDomainName_SHA256">
    <vt:lpwstr>CE53151D70EF3143B9B6CA1DC053F41E858E2C804CF2EE5AE813E5CCE407743B</vt:lpwstr>
  </property>
  <property fmtid="{D5CDD505-2E9C-101B-9397-08002B2CF9AE}" pid="16" name="PM_OriginatorUserAccountName_SHA256">
    <vt:lpwstr>B5430A7E43BF1F7239BC550D3EE14B23F892C6A710E50C39E8F8B1E075C6D825</vt:lpwstr>
  </property>
  <property fmtid="{D5CDD505-2E9C-101B-9397-08002B2CF9AE}" pid="17" name="PM_Originator_Hash_SHA1">
    <vt:lpwstr>CA4BEFA15D8F4093D4816AA9C8AE9FB51A150720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Value_Footer">
    <vt:lpwstr>OFFICIAL</vt:lpwstr>
  </property>
  <property fmtid="{D5CDD505-2E9C-101B-9397-08002B2CF9AE}" pid="21" name="PM_ProtectiveMarkingValue_Header">
    <vt:lpwstr>OFFICIAL</vt:lpwstr>
  </property>
  <property fmtid="{D5CDD505-2E9C-101B-9397-08002B2CF9AE}" pid="22" name="PM_Qualifier">
    <vt:lpwstr/>
  </property>
  <property fmtid="{D5CDD505-2E9C-101B-9397-08002B2CF9AE}" pid="23" name="PM_Qualifier_Prev">
    <vt:lpwstr/>
  </property>
  <property fmtid="{D5CDD505-2E9C-101B-9397-08002B2CF9AE}" pid="24" name="PM_SecurityClassification">
    <vt:lpwstr>OFFICIAL</vt:lpwstr>
  </property>
  <property fmtid="{D5CDD505-2E9C-101B-9397-08002B2CF9AE}" pid="25" name="PM_SecurityClassification_Prev">
    <vt:lpwstr>OFFICIAL</vt:lpwstr>
  </property>
  <property fmtid="{D5CDD505-2E9C-101B-9397-08002B2CF9AE}" pid="26" name="PM_Version">
    <vt:lpwstr>2018.4</vt:lpwstr>
  </property>
</Properties>
</file>