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F451DB" w:rsidRDefault="007E0A5A" w:rsidP="005E1FC7">
      <w:pPr>
        <w:pStyle w:val="Heading1"/>
      </w:pPr>
      <w:r w:rsidRPr="007E0A5A">
        <w:t>NDIS Workforce Capability Framework</w:t>
      </w:r>
    </w:p>
    <w:p w14:paraId="281DD753" w14:textId="2C52400D" w:rsidR="008F3296" w:rsidRPr="00F451DB" w:rsidRDefault="00EE35EA" w:rsidP="00B1092C">
      <w:pPr>
        <w:pStyle w:val="Heading2"/>
        <w:spacing w:before="120"/>
        <w:rPr>
          <w:lang w:val="en-AU"/>
        </w:rPr>
      </w:pPr>
      <w:bookmarkStart w:id="0" w:name="_Toc122007039"/>
      <w:bookmarkStart w:id="1" w:name="_Toc124245226"/>
      <w:bookmarkStart w:id="2" w:name="_Toc128667955"/>
      <w:r>
        <w:rPr>
          <w:lang w:val="en-AU"/>
        </w:rPr>
        <w:t>What</w:t>
      </w:r>
      <w:r w:rsidR="00802CCF">
        <w:rPr>
          <w:lang w:val="en-AU"/>
        </w:rPr>
        <w:t>’s</w:t>
      </w:r>
      <w:r>
        <w:rPr>
          <w:lang w:val="en-AU"/>
        </w:rPr>
        <w:t xml:space="preserve"> the </w:t>
      </w:r>
      <w:r w:rsidR="00E7636A">
        <w:rPr>
          <w:lang w:val="en-AU"/>
        </w:rPr>
        <w:t>Career Options Guide</w:t>
      </w:r>
      <w:r>
        <w:rPr>
          <w:lang w:val="en-AU"/>
        </w:rPr>
        <w:t>?</w:t>
      </w:r>
      <w:bookmarkEnd w:id="0"/>
      <w:bookmarkEnd w:id="1"/>
      <w:bookmarkEnd w:id="2"/>
    </w:p>
    <w:p w14:paraId="5CE172A8" w14:textId="15DE4A76" w:rsidR="00151817" w:rsidRPr="00F70171" w:rsidRDefault="00FC2797" w:rsidP="00CE1B14">
      <w:pPr>
        <w:pStyle w:val="Heading3"/>
        <w:rPr>
          <w:rFonts w:cs="Arial"/>
          <w:color w:val="000000" w:themeColor="text1"/>
        </w:rPr>
      </w:pPr>
      <w:bookmarkStart w:id="3" w:name="_Toc46401268"/>
      <w:bookmarkStart w:id="4" w:name="_Toc46402325"/>
      <w:bookmarkStart w:id="5" w:name="_Toc49785656"/>
      <w:bookmarkStart w:id="6" w:name="_Toc49858783"/>
      <w:bookmarkStart w:id="7" w:name="_Toc58245865"/>
      <w:bookmarkStart w:id="8" w:name="_Toc61430333"/>
      <w:bookmarkStart w:id="9" w:name="_Toc66971495"/>
      <w:bookmarkStart w:id="10" w:name="_Toc67052160"/>
      <w:bookmarkStart w:id="11" w:name="_Toc67052603"/>
      <w:bookmarkStart w:id="12" w:name="_Toc67052643"/>
      <w:bookmarkStart w:id="13" w:name="_Toc67054686"/>
      <w:bookmarkStart w:id="14" w:name="_Toc67054855"/>
      <w:bookmarkStart w:id="15" w:name="_Toc67061287"/>
      <w:bookmarkStart w:id="16" w:name="_Toc67310443"/>
      <w:bookmarkStart w:id="17" w:name="_Toc75355918"/>
      <w:bookmarkStart w:id="18" w:name="_Toc75358814"/>
      <w:bookmarkStart w:id="19" w:name="_Toc75359059"/>
      <w:bookmarkStart w:id="20" w:name="_Toc75519207"/>
      <w:bookmarkStart w:id="21" w:name="_Toc75529209"/>
      <w:bookmarkStart w:id="22" w:name="_Toc86848101"/>
      <w:bookmarkStart w:id="23" w:name="_Toc87018035"/>
      <w:bookmarkStart w:id="24" w:name="_Toc87879768"/>
      <w:r w:rsidRPr="00F70171">
        <w:rPr>
          <w:rStyle w:val="Heading3Char"/>
          <w:rFonts w:ascii="Arial" w:hAnsi="Arial" w:cs="Arial"/>
          <w:color w:val="000000" w:themeColor="text1"/>
        </w:rPr>
        <w:t xml:space="preserve">A text-only </w:t>
      </w:r>
      <w:r w:rsidR="008F3296" w:rsidRPr="00F70171">
        <w:rPr>
          <w:rStyle w:val="Heading3Char"/>
          <w:rFonts w:ascii="Arial" w:hAnsi="Arial" w:cs="Arial"/>
          <w:color w:val="000000" w:themeColor="text1"/>
        </w:rPr>
        <w:t xml:space="preserve">Easy Read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1D5C29" w:rsidRPr="00F70171">
        <w:rPr>
          <w:rStyle w:val="Heading3Char"/>
          <w:rFonts w:ascii="Arial" w:hAnsi="Arial" w:cs="Arial"/>
          <w:color w:val="000000" w:themeColor="text1"/>
        </w:rPr>
        <w:t>fact sheet</w:t>
      </w:r>
      <w:r w:rsidR="007F27A3" w:rsidRPr="00F70171">
        <w:rPr>
          <w:rStyle w:val="Heading3Char"/>
          <w:rFonts w:ascii="Arial" w:hAnsi="Arial" w:cs="Arial"/>
          <w:color w:val="000000" w:themeColor="text1"/>
        </w:rPr>
        <w:t xml:space="preserve"> </w:t>
      </w:r>
    </w:p>
    <w:p w14:paraId="4FF86ED9" w14:textId="3FBF4F02" w:rsidR="00E90F97" w:rsidRPr="00571F1B" w:rsidRDefault="00F64870" w:rsidP="00B1092C">
      <w:pPr>
        <w:pStyle w:val="Heading2"/>
        <w:rPr>
          <w:lang w:val="en-AU"/>
        </w:rPr>
      </w:pPr>
      <w:bookmarkStart w:id="25" w:name="_Toc349720822"/>
      <w:bookmarkStart w:id="26" w:name="_Toc36034702"/>
      <w:bookmarkStart w:id="27" w:name="_Toc36034825"/>
      <w:bookmarkStart w:id="28" w:name="_Toc36127609"/>
      <w:bookmarkStart w:id="29" w:name="_Toc38537002"/>
      <w:bookmarkStart w:id="30" w:name="_Toc38540913"/>
      <w:bookmarkStart w:id="31" w:name="_Toc45011987"/>
      <w:bookmarkStart w:id="32" w:name="_Toc46401269"/>
      <w:bookmarkStart w:id="33" w:name="_Toc46402326"/>
      <w:bookmarkStart w:id="34" w:name="_Toc49785657"/>
      <w:bookmarkStart w:id="35" w:name="_Toc49858784"/>
      <w:bookmarkStart w:id="36" w:name="_Toc58245866"/>
      <w:bookmarkStart w:id="37" w:name="_Toc61430334"/>
      <w:bookmarkStart w:id="38" w:name="_Toc66971496"/>
      <w:bookmarkStart w:id="39" w:name="_Toc67052161"/>
      <w:bookmarkStart w:id="40" w:name="_Toc67052604"/>
      <w:bookmarkStart w:id="41" w:name="_Toc67052644"/>
      <w:bookmarkStart w:id="42" w:name="_Toc67054687"/>
      <w:bookmarkStart w:id="43" w:name="_Toc67054856"/>
      <w:bookmarkStart w:id="44" w:name="_Toc67061288"/>
      <w:bookmarkStart w:id="45" w:name="_Toc67310444"/>
      <w:bookmarkStart w:id="46" w:name="_Toc75355919"/>
      <w:bookmarkStart w:id="47" w:name="_Toc75358815"/>
      <w:bookmarkStart w:id="48" w:name="_Toc75359060"/>
      <w:bookmarkStart w:id="49" w:name="_Toc75519208"/>
      <w:bookmarkStart w:id="50" w:name="_Toc75529210"/>
      <w:bookmarkStart w:id="51" w:name="_Toc86848102"/>
      <w:bookmarkStart w:id="52" w:name="_Toc87018036"/>
      <w:bookmarkStart w:id="53" w:name="_Toc87879769"/>
      <w:bookmarkStart w:id="54" w:name="_Toc101520244"/>
      <w:bookmarkStart w:id="55" w:name="_Toc101535671"/>
      <w:bookmarkStart w:id="56" w:name="_Toc119410608"/>
      <w:bookmarkStart w:id="57" w:name="_Toc119430844"/>
      <w:bookmarkStart w:id="58" w:name="_Toc119504770"/>
      <w:bookmarkStart w:id="59" w:name="_Toc121492589"/>
      <w:bookmarkStart w:id="60" w:name="_Toc121821419"/>
      <w:bookmarkStart w:id="61" w:name="_Toc122007040"/>
      <w:bookmarkStart w:id="62" w:name="_Toc124245227"/>
      <w:bookmarkStart w:id="63" w:name="_Toc128667956"/>
      <w:r w:rsidRPr="00571F1B">
        <w:rPr>
          <w:lang w:val="en-AU"/>
        </w:rPr>
        <w:t xml:space="preserve">How to use this 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1D5C29" w:rsidRPr="001D5C29">
        <w:rPr>
          <w:lang w:val="en-AU"/>
        </w:rPr>
        <w:t>fact sheet</w:t>
      </w:r>
      <w:bookmarkEnd w:id="59"/>
      <w:bookmarkEnd w:id="60"/>
      <w:bookmarkEnd w:id="61"/>
      <w:bookmarkEnd w:id="62"/>
      <w:bookmarkEnd w:id="63"/>
    </w:p>
    <w:p w14:paraId="38E89987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/>
      </w:pPr>
      <w:r w:rsidRPr="00F451DB">
        <w:t xml:space="preserve">The NDIS Quality and Safeguards Commission (NDIS Commission) wrote this </w:t>
      </w:r>
      <w:r w:rsidRPr="001D5C29">
        <w:t>fact sheet</w:t>
      </w:r>
      <w:r w:rsidRPr="00F451DB">
        <w:t>.</w:t>
      </w:r>
    </w:p>
    <w:p w14:paraId="4E569CFE" w14:textId="77777777" w:rsidR="004F31D0" w:rsidRPr="00F451DB" w:rsidRDefault="004F31D0" w:rsidP="00F465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 w:after="40"/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6BD1AB04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 w:rsidRPr="001D5C29">
        <w:t xml:space="preserve">fact sheet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</w:t>
      </w:r>
    </w:p>
    <w:p w14:paraId="78973A36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5CA11A9C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2B86A937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We explain what these words mean.</w:t>
      </w:r>
    </w:p>
    <w:p w14:paraId="681674F3" w14:textId="4E8DE4EC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C74D12">
        <w:fldChar w:fldCharType="begin"/>
      </w:r>
      <w:r w:rsidRPr="00C74D12">
        <w:instrText xml:space="preserve"> PAGEREF _Ref124243826 \h </w:instrText>
      </w:r>
      <w:r w:rsidRPr="00C74D12">
        <w:fldChar w:fldCharType="separate"/>
      </w:r>
      <w:r w:rsidR="00794DB6">
        <w:rPr>
          <w:noProof/>
        </w:rPr>
        <w:t>6</w:t>
      </w:r>
      <w:r w:rsidRPr="00C74D12">
        <w:fldChar w:fldCharType="end"/>
      </w:r>
      <w:r w:rsidRPr="00F451DB">
        <w:t>.</w:t>
      </w:r>
    </w:p>
    <w:p w14:paraId="4091838A" w14:textId="691E34D0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 w:rsidR="00FC2797">
        <w:t xml:space="preserve">text-only </w:t>
      </w:r>
      <w:r w:rsidRPr="00F451DB">
        <w:t xml:space="preserve">Easy Read </w:t>
      </w:r>
      <w:r w:rsidRPr="001D5C29">
        <w:t xml:space="preserve">fact sheet </w:t>
      </w:r>
      <w:r w:rsidRPr="00F451DB">
        <w:t xml:space="preserve">is a summary of another </w:t>
      </w:r>
      <w:r w:rsidRPr="001D5C29">
        <w:t>fact sheet</w:t>
      </w:r>
      <w:r w:rsidRPr="00F451DB">
        <w:t>. This 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>ideas.</w:t>
      </w:r>
    </w:p>
    <w:p w14:paraId="2970293D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 w:rsidRPr="001D5C29">
        <w:t xml:space="preserve">fact sheet </w:t>
      </w:r>
      <w:r w:rsidRPr="00F451DB">
        <w:t>on our website.</w:t>
      </w:r>
    </w:p>
    <w:p w14:paraId="4EEAD669" w14:textId="091761E4" w:rsidR="004F31D0" w:rsidRPr="00B45B74" w:rsidRDefault="00F87E3E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4F31D0" w:rsidRPr="00B45B74">
          <w:rPr>
            <w:rStyle w:val="Hyperlink"/>
          </w:rPr>
          <w:t>workforcecapability.ndiscommission.gov.au/tools-and-resources/Factsheets</w:t>
        </w:r>
      </w:hyperlink>
    </w:p>
    <w:p w14:paraId="22305E67" w14:textId="77777777" w:rsidR="004F31D0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>.</w:t>
      </w:r>
    </w:p>
    <w:p w14:paraId="34A24A3E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41B3D2DC" w14:textId="77777777" w:rsidR="00043DAE" w:rsidRDefault="00043DAE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4" w:name="_Toc349720823"/>
      <w:bookmarkStart w:id="65" w:name="_Toc36034703"/>
      <w:bookmarkStart w:id="66" w:name="_Toc36034826"/>
      <w:bookmarkStart w:id="67" w:name="_Toc36127610"/>
      <w:bookmarkStart w:id="68" w:name="_Toc38537003"/>
      <w:bookmarkStart w:id="69" w:name="_Toc38540914"/>
      <w:bookmarkStart w:id="70" w:name="_Toc45011988"/>
      <w:bookmarkStart w:id="71" w:name="_Toc46401270"/>
      <w:bookmarkStart w:id="72" w:name="_Toc46402327"/>
      <w:bookmarkStart w:id="73" w:name="_Toc49785658"/>
      <w:bookmarkStart w:id="74" w:name="_Toc49858785"/>
      <w:bookmarkStart w:id="75" w:name="_Toc58245867"/>
      <w:bookmarkStart w:id="76" w:name="_Toc61430335"/>
      <w:bookmarkStart w:id="77" w:name="_Toc66971497"/>
      <w:bookmarkStart w:id="78" w:name="_Toc67052162"/>
      <w:bookmarkStart w:id="79" w:name="_Toc67052605"/>
      <w:bookmarkStart w:id="80" w:name="_Toc67052645"/>
      <w:bookmarkStart w:id="81" w:name="_Toc67054688"/>
      <w:bookmarkStart w:id="82" w:name="_Toc67054857"/>
      <w:bookmarkStart w:id="83" w:name="_Toc67061289"/>
      <w:bookmarkStart w:id="84" w:name="_Toc67310445"/>
      <w:bookmarkStart w:id="85" w:name="_Toc75355920"/>
      <w:bookmarkStart w:id="86" w:name="_Toc75358816"/>
      <w:bookmarkStart w:id="87" w:name="_Toc75359061"/>
      <w:bookmarkStart w:id="88" w:name="_Toc75519209"/>
      <w:bookmarkStart w:id="89" w:name="_Toc75529211"/>
      <w:bookmarkStart w:id="90" w:name="_Toc86848103"/>
      <w:bookmarkStart w:id="91" w:name="_Toc87018037"/>
      <w:bookmarkStart w:id="92" w:name="_Toc87879770"/>
      <w:bookmarkStart w:id="93" w:name="_Toc101520245"/>
      <w:bookmarkStart w:id="94" w:name="_Toc101535672"/>
      <w:bookmarkStart w:id="95" w:name="_Toc119410609"/>
      <w:bookmarkStart w:id="96" w:name="_Toc119430845"/>
      <w:bookmarkStart w:id="97" w:name="_Toc119504771"/>
      <w:bookmarkStart w:id="98" w:name="_Toc121492590"/>
      <w:bookmarkStart w:id="99" w:name="_Toc121821420"/>
      <w:bookmarkStart w:id="100" w:name="_Toc122007041"/>
      <w:r>
        <w:br w:type="page"/>
      </w:r>
    </w:p>
    <w:p w14:paraId="284A7068" w14:textId="77777777" w:rsidR="00802CCF" w:rsidRDefault="00A33000" w:rsidP="008709D7">
      <w:pPr>
        <w:pStyle w:val="Heading2"/>
        <w:spacing w:before="120"/>
        <w:rPr>
          <w:noProof/>
        </w:rPr>
      </w:pPr>
      <w:bookmarkStart w:id="101" w:name="_Toc124245228"/>
      <w:bookmarkStart w:id="102" w:name="_Toc128667957"/>
      <w:r w:rsidRPr="00571F1B">
        <w:rPr>
          <w:lang w:val="en-AU"/>
        </w:rPr>
        <w:lastRenderedPageBreak/>
        <w:t xml:space="preserve">What’s in this </w:t>
      </w:r>
      <w:r w:rsidR="001D5C29" w:rsidRPr="001D5C29">
        <w:rPr>
          <w:lang w:val="en-AU"/>
        </w:rPr>
        <w:t>fact sheet</w:t>
      </w:r>
      <w:r w:rsidRPr="00571F1B">
        <w:rPr>
          <w:lang w:val="en-AU"/>
        </w:rPr>
        <w:t>?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7F4C5419" w14:textId="384771EA" w:rsidR="00802CCF" w:rsidRDefault="00F87E3E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58" w:history="1">
        <w:r w:rsidR="00802CCF" w:rsidRPr="00DD0752">
          <w:rPr>
            <w:rStyle w:val="Hyperlink"/>
            <w:noProof/>
          </w:rPr>
          <w:t>What’s the NDIS Workforce Capability Framework?</w:t>
        </w:r>
        <w:r w:rsidR="00802CCF">
          <w:rPr>
            <w:noProof/>
            <w:webHidden/>
          </w:rPr>
          <w:tab/>
        </w:r>
        <w:r w:rsidR="00802CCF">
          <w:rPr>
            <w:noProof/>
            <w:webHidden/>
          </w:rPr>
          <w:fldChar w:fldCharType="begin"/>
        </w:r>
        <w:r w:rsidR="00802CCF">
          <w:rPr>
            <w:noProof/>
            <w:webHidden/>
          </w:rPr>
          <w:instrText xml:space="preserve"> PAGEREF _Toc128667958 \h </w:instrText>
        </w:r>
        <w:r w:rsidR="00802CCF">
          <w:rPr>
            <w:noProof/>
            <w:webHidden/>
          </w:rPr>
        </w:r>
        <w:r w:rsidR="00802CCF"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3</w:t>
        </w:r>
        <w:r w:rsidR="00802CCF">
          <w:rPr>
            <w:noProof/>
            <w:webHidden/>
          </w:rPr>
          <w:fldChar w:fldCharType="end"/>
        </w:r>
      </w:hyperlink>
    </w:p>
    <w:p w14:paraId="2E4344A2" w14:textId="77A9FCD8" w:rsidR="00802CCF" w:rsidRDefault="00F87E3E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59" w:history="1">
        <w:r w:rsidR="00802CCF" w:rsidRPr="00DD0752">
          <w:rPr>
            <w:rStyle w:val="Hyperlink"/>
            <w:noProof/>
          </w:rPr>
          <w:t>What’s the Career Options Guide?</w:t>
        </w:r>
        <w:r w:rsidR="00802CCF">
          <w:rPr>
            <w:noProof/>
            <w:webHidden/>
          </w:rPr>
          <w:tab/>
        </w:r>
        <w:r w:rsidR="00802CCF">
          <w:rPr>
            <w:noProof/>
            <w:webHidden/>
          </w:rPr>
          <w:fldChar w:fldCharType="begin"/>
        </w:r>
        <w:r w:rsidR="00802CCF">
          <w:rPr>
            <w:noProof/>
            <w:webHidden/>
          </w:rPr>
          <w:instrText xml:space="preserve"> PAGEREF _Toc128667959 \h </w:instrText>
        </w:r>
        <w:r w:rsidR="00802CCF">
          <w:rPr>
            <w:noProof/>
            <w:webHidden/>
          </w:rPr>
        </w:r>
        <w:r w:rsidR="00802CCF"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4</w:t>
        </w:r>
        <w:r w:rsidR="00802CCF">
          <w:rPr>
            <w:noProof/>
            <w:webHidden/>
          </w:rPr>
          <w:fldChar w:fldCharType="end"/>
        </w:r>
      </w:hyperlink>
    </w:p>
    <w:p w14:paraId="65ACD6F0" w14:textId="2270B14C" w:rsidR="00802CCF" w:rsidRDefault="00F87E3E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60" w:history="1">
        <w:r w:rsidR="00802CCF" w:rsidRPr="00DD0752">
          <w:rPr>
            <w:rStyle w:val="Hyperlink"/>
            <w:noProof/>
          </w:rPr>
          <w:t>How do you use the Guide?</w:t>
        </w:r>
        <w:r w:rsidR="00802CCF">
          <w:rPr>
            <w:noProof/>
            <w:webHidden/>
          </w:rPr>
          <w:tab/>
        </w:r>
        <w:r w:rsidR="00802CCF">
          <w:rPr>
            <w:noProof/>
            <w:webHidden/>
          </w:rPr>
          <w:fldChar w:fldCharType="begin"/>
        </w:r>
        <w:r w:rsidR="00802CCF">
          <w:rPr>
            <w:noProof/>
            <w:webHidden/>
          </w:rPr>
          <w:instrText xml:space="preserve"> PAGEREF _Toc128667960 \h </w:instrText>
        </w:r>
        <w:r w:rsidR="00802CCF">
          <w:rPr>
            <w:noProof/>
            <w:webHidden/>
          </w:rPr>
        </w:r>
        <w:r w:rsidR="00802CCF"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5</w:t>
        </w:r>
        <w:r w:rsidR="00802CCF">
          <w:rPr>
            <w:noProof/>
            <w:webHidden/>
          </w:rPr>
          <w:fldChar w:fldCharType="end"/>
        </w:r>
      </w:hyperlink>
    </w:p>
    <w:p w14:paraId="32BE9818" w14:textId="3B868622" w:rsidR="00802CCF" w:rsidRDefault="00F87E3E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61" w:history="1">
        <w:r w:rsidR="00802CCF" w:rsidRPr="00DD0752">
          <w:rPr>
            <w:rStyle w:val="Hyperlink"/>
            <w:noProof/>
          </w:rPr>
          <w:t>Word list</w:t>
        </w:r>
        <w:r w:rsidR="00802CCF">
          <w:rPr>
            <w:noProof/>
            <w:webHidden/>
          </w:rPr>
          <w:tab/>
        </w:r>
        <w:r w:rsidR="00802CCF">
          <w:rPr>
            <w:noProof/>
            <w:webHidden/>
          </w:rPr>
          <w:fldChar w:fldCharType="begin"/>
        </w:r>
        <w:r w:rsidR="00802CCF">
          <w:rPr>
            <w:noProof/>
            <w:webHidden/>
          </w:rPr>
          <w:instrText xml:space="preserve"> PAGEREF _Toc128667961 \h </w:instrText>
        </w:r>
        <w:r w:rsidR="00802CCF">
          <w:rPr>
            <w:noProof/>
            <w:webHidden/>
          </w:rPr>
        </w:r>
        <w:r w:rsidR="00802CCF"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6</w:t>
        </w:r>
        <w:r w:rsidR="00802CCF">
          <w:rPr>
            <w:noProof/>
            <w:webHidden/>
          </w:rPr>
          <w:fldChar w:fldCharType="end"/>
        </w:r>
      </w:hyperlink>
    </w:p>
    <w:p w14:paraId="54DDA191" w14:textId="4FEDCDD4" w:rsidR="00802CCF" w:rsidRDefault="00F87E3E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62" w:history="1">
        <w:r w:rsidR="00802CCF" w:rsidRPr="00DD0752">
          <w:rPr>
            <w:rStyle w:val="Hyperlink"/>
            <w:noProof/>
          </w:rPr>
          <w:t>Contact us</w:t>
        </w:r>
        <w:r w:rsidR="00802CCF">
          <w:rPr>
            <w:noProof/>
            <w:webHidden/>
          </w:rPr>
          <w:tab/>
        </w:r>
        <w:r w:rsidR="00802CCF">
          <w:rPr>
            <w:noProof/>
            <w:webHidden/>
          </w:rPr>
          <w:fldChar w:fldCharType="begin"/>
        </w:r>
        <w:r w:rsidR="00802CCF">
          <w:rPr>
            <w:noProof/>
            <w:webHidden/>
          </w:rPr>
          <w:instrText xml:space="preserve"> PAGEREF _Toc128667962 \h </w:instrText>
        </w:r>
        <w:r w:rsidR="00802CCF">
          <w:rPr>
            <w:noProof/>
            <w:webHidden/>
          </w:rPr>
        </w:r>
        <w:r w:rsidR="00802CCF"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7</w:t>
        </w:r>
        <w:r w:rsidR="00802CCF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FE6CA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04985159" w14:textId="74E97A20" w:rsidR="003637DA" w:rsidRPr="00F451DB" w:rsidRDefault="003637DA" w:rsidP="003637DA">
      <w:pPr>
        <w:pStyle w:val="Heading2"/>
        <w:rPr>
          <w:lang w:val="en-AU"/>
        </w:rPr>
      </w:pPr>
      <w:bookmarkStart w:id="103" w:name="_Toc122006000"/>
      <w:bookmarkStart w:id="104" w:name="_Toc128667958"/>
      <w:bookmarkStart w:id="105" w:name="_Hlk122007715"/>
      <w:r>
        <w:rPr>
          <w:lang w:val="en-AU"/>
        </w:rPr>
        <w:lastRenderedPageBreak/>
        <w:t>What</w:t>
      </w:r>
      <w:r w:rsidR="00802CCF">
        <w:rPr>
          <w:lang w:val="en-AU"/>
        </w:rPr>
        <w:t>’s</w:t>
      </w:r>
      <w:r>
        <w:rPr>
          <w:lang w:val="en-AU"/>
        </w:rPr>
        <w:t xml:space="preserve"> the NDIS Workforce Capability Framework?</w:t>
      </w:r>
      <w:bookmarkEnd w:id="103"/>
      <w:bookmarkEnd w:id="104"/>
    </w:p>
    <w:p w14:paraId="45E957CE" w14:textId="77777777" w:rsidR="004F31D0" w:rsidRDefault="004F31D0" w:rsidP="00824699">
      <w:r>
        <w:t>T</w:t>
      </w:r>
      <w:r w:rsidRPr="001A1630">
        <w:t>he NDIS Workforce Capability Framework</w:t>
      </w:r>
      <w:r>
        <w:t xml:space="preserve"> explains what we expect from the </w:t>
      </w:r>
      <w:r w:rsidRPr="001A1630">
        <w:rPr>
          <w:rStyle w:val="Strong"/>
        </w:rPr>
        <w:t>NDIS workforce</w:t>
      </w:r>
      <w:r>
        <w:t xml:space="preserve">. </w:t>
      </w:r>
    </w:p>
    <w:p w14:paraId="23DA624A" w14:textId="77777777" w:rsidR="004F31D0" w:rsidRPr="00F451DB" w:rsidRDefault="004F31D0" w:rsidP="00824699">
      <w:r>
        <w:t>We call it the Framework.</w:t>
      </w:r>
    </w:p>
    <w:p w14:paraId="0BF96C4E" w14:textId="77777777" w:rsidR="004F31D0" w:rsidRPr="00F451DB" w:rsidRDefault="004F31D0" w:rsidP="008D5D04">
      <w:r w:rsidRPr="001A1630">
        <w:t>The NDIS workforce is the group of people who:</w:t>
      </w:r>
    </w:p>
    <w:p w14:paraId="7ABCA162" w14:textId="77777777" w:rsidR="004F31D0" w:rsidRPr="00F451DB" w:rsidRDefault="004F31D0" w:rsidP="00824699">
      <w:pPr>
        <w:numPr>
          <w:ilvl w:val="0"/>
          <w:numId w:val="2"/>
        </w:numPr>
      </w:pPr>
      <w:r w:rsidRPr="001A1630">
        <w:t xml:space="preserve">provide services to </w:t>
      </w:r>
      <w:proofErr w:type="gramStart"/>
      <w:r w:rsidRPr="008F2FC5">
        <w:rPr>
          <w:rStyle w:val="Strong"/>
        </w:rPr>
        <w:t>participants</w:t>
      </w:r>
      <w:proofErr w:type="gramEnd"/>
    </w:p>
    <w:p w14:paraId="31881D85" w14:textId="77777777" w:rsidR="004F31D0" w:rsidRPr="00F451DB" w:rsidRDefault="004F31D0" w:rsidP="00824699">
      <w:pPr>
        <w:pStyle w:val="ListParagraph"/>
        <w:numPr>
          <w:ilvl w:val="0"/>
          <w:numId w:val="3"/>
        </w:numPr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5ADC2A2B" w14:textId="2B05F375" w:rsidR="00916AA1" w:rsidRDefault="004F31D0">
      <w:r>
        <w:t>Participants are people with disability who take part in the NDIS.</w:t>
      </w:r>
    </w:p>
    <w:p w14:paraId="06752D0B" w14:textId="77777777" w:rsidR="004F31D0" w:rsidRPr="00916AA1" w:rsidRDefault="004F31D0" w:rsidP="00824699">
      <w:pPr>
        <w:rPr>
          <w:spacing w:val="-2"/>
        </w:rPr>
      </w:pPr>
      <w:r w:rsidRPr="00916AA1">
        <w:rPr>
          <w:spacing w:val="-2"/>
        </w:rPr>
        <w:t xml:space="preserve">The Framework helps the NDIS workforce understand: </w:t>
      </w:r>
    </w:p>
    <w:p w14:paraId="584DA895" w14:textId="77777777" w:rsidR="004F31D0" w:rsidRDefault="004F31D0" w:rsidP="00824699">
      <w:pPr>
        <w:pStyle w:val="ListParagraph"/>
        <w:numPr>
          <w:ilvl w:val="0"/>
          <w:numId w:val="3"/>
        </w:numPr>
      </w:pPr>
      <w:r>
        <w:t>how to provide good quality support</w:t>
      </w:r>
    </w:p>
    <w:p w14:paraId="36492EB3" w14:textId="77777777" w:rsidR="004F31D0" w:rsidRDefault="004F31D0" w:rsidP="00824699">
      <w:pPr>
        <w:pStyle w:val="ListParagraph"/>
        <w:numPr>
          <w:ilvl w:val="0"/>
          <w:numId w:val="3"/>
        </w:numPr>
      </w:pPr>
      <w:r>
        <w:t xml:space="preserve">the skills they </w:t>
      </w:r>
      <w:proofErr w:type="gramStart"/>
      <w:r>
        <w:t>need</w:t>
      </w:r>
      <w:proofErr w:type="gramEnd"/>
    </w:p>
    <w:p w14:paraId="30916950" w14:textId="77777777" w:rsidR="004F31D0" w:rsidRDefault="004F31D0" w:rsidP="00080E49">
      <w:pPr>
        <w:pStyle w:val="ListParagraph"/>
        <w:numPr>
          <w:ilvl w:val="0"/>
          <w:numId w:val="3"/>
        </w:numPr>
      </w:pPr>
      <w:r w:rsidRPr="00EB0C34">
        <w:t xml:space="preserve">the </w:t>
      </w:r>
      <w:r w:rsidRPr="00236D66">
        <w:rPr>
          <w:rStyle w:val="Strong"/>
        </w:rPr>
        <w:t>attitudes</w:t>
      </w:r>
      <w:r>
        <w:rPr>
          <w:rStyle w:val="Strong"/>
        </w:rPr>
        <w:t xml:space="preserve"> </w:t>
      </w:r>
      <w:r w:rsidRPr="00EB0C34">
        <w:t>they need to have</w:t>
      </w:r>
      <w:r>
        <w:t>.</w:t>
      </w:r>
    </w:p>
    <w:p w14:paraId="5581E532" w14:textId="77777777" w:rsidR="004F31D0" w:rsidRDefault="004F31D0" w:rsidP="00080E49">
      <w:r w:rsidRPr="00236D66">
        <w:t>Your attitude</w:t>
      </w:r>
      <w:r>
        <w:t>s are</w:t>
      </w:r>
      <w:r w:rsidRPr="00236D66">
        <w:t xml:space="preserve"> what you think, feel and</w:t>
      </w:r>
      <w:r>
        <w:rPr>
          <w:rFonts w:ascii="Calibri" w:hAnsi="Calibri" w:cs="Calibri"/>
        </w:rPr>
        <w:t> </w:t>
      </w:r>
      <w:r w:rsidRPr="00236D66">
        <w:t>believe.</w:t>
      </w:r>
    </w:p>
    <w:p w14:paraId="7342A5C6" w14:textId="64611328" w:rsidR="004F31D0" w:rsidRDefault="004F31D0" w:rsidP="00824699">
      <w:r>
        <w:t>The Framework can also help participants explain how they want to</w:t>
      </w:r>
      <w:r w:rsidR="00D41E83">
        <w:t> </w:t>
      </w:r>
      <w:r>
        <w:t xml:space="preserve">receive support. </w:t>
      </w:r>
    </w:p>
    <w:p w14:paraId="034B8041" w14:textId="46DB42AB" w:rsidR="003637DA" w:rsidRDefault="003637DA" w:rsidP="003637DA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405F6BFD" w14:textId="078374DC" w:rsidR="007E0A5A" w:rsidRPr="00F451DB" w:rsidRDefault="00C16D4F" w:rsidP="007E0A5A">
      <w:pPr>
        <w:pStyle w:val="Heading2"/>
        <w:rPr>
          <w:lang w:val="en-AU"/>
        </w:rPr>
      </w:pPr>
      <w:bookmarkStart w:id="106" w:name="_Toc128667959"/>
      <w:bookmarkEnd w:id="105"/>
      <w:r>
        <w:rPr>
          <w:lang w:val="en-AU"/>
        </w:rPr>
        <w:lastRenderedPageBreak/>
        <w:t>What</w:t>
      </w:r>
      <w:r w:rsidR="00802CCF">
        <w:rPr>
          <w:lang w:val="en-AU"/>
        </w:rPr>
        <w:t xml:space="preserve">’s </w:t>
      </w:r>
      <w:r>
        <w:rPr>
          <w:lang w:val="en-AU"/>
        </w:rPr>
        <w:t>t</w:t>
      </w:r>
      <w:r w:rsidR="00342078">
        <w:rPr>
          <w:lang w:val="en-AU"/>
        </w:rPr>
        <w:t>he Career Options Guide</w:t>
      </w:r>
      <w:r>
        <w:rPr>
          <w:lang w:val="en-AU"/>
        </w:rPr>
        <w:t>?</w:t>
      </w:r>
      <w:bookmarkEnd w:id="106"/>
    </w:p>
    <w:p w14:paraId="1BD082AC" w14:textId="77777777" w:rsidR="004F31D0" w:rsidRDefault="004F31D0" w:rsidP="00481554">
      <w:r>
        <w:t>The Career Options Guide is part of the</w:t>
      </w:r>
      <w:r>
        <w:rPr>
          <w:rFonts w:ascii="Calibri" w:hAnsi="Calibri" w:cs="Calibri"/>
        </w:rPr>
        <w:t> </w:t>
      </w:r>
      <w:r>
        <w:t xml:space="preserve">Framework. </w:t>
      </w:r>
    </w:p>
    <w:p w14:paraId="2931C858" w14:textId="77777777" w:rsidR="004F31D0" w:rsidRDefault="004F31D0" w:rsidP="00CF3D18">
      <w:r>
        <w:t>In this fact sheet, we call it the Guide.</w:t>
      </w:r>
    </w:p>
    <w:p w14:paraId="75DF92DC" w14:textId="77777777" w:rsidR="004F31D0" w:rsidRDefault="004F31D0" w:rsidP="00AC2CB4">
      <w:r>
        <w:t xml:space="preserve">The Guide can help workers understand </w:t>
      </w:r>
      <w:r w:rsidRPr="00004A7C">
        <w:t>different</w:t>
      </w:r>
      <w:r>
        <w:rPr>
          <w:rStyle w:val="Strong"/>
        </w:rPr>
        <w:t xml:space="preserve"> </w:t>
      </w:r>
      <w:r w:rsidRPr="00342078">
        <w:rPr>
          <w:rStyle w:val="Strong"/>
        </w:rPr>
        <w:t>caree</w:t>
      </w:r>
      <w:r w:rsidRPr="00004A7C">
        <w:rPr>
          <w:rStyle w:val="Strong"/>
        </w:rPr>
        <w:t>r</w:t>
      </w:r>
      <w:r>
        <w:rPr>
          <w:rStyle w:val="Strong"/>
        </w:rPr>
        <w:t xml:space="preserve"> </w:t>
      </w:r>
      <w:r>
        <w:t>options.</w:t>
      </w:r>
    </w:p>
    <w:p w14:paraId="1D11F949" w14:textId="77777777" w:rsidR="004F31D0" w:rsidRPr="002A4D98" w:rsidRDefault="004F31D0" w:rsidP="00AC2CB4">
      <w:r w:rsidRPr="002A4D98">
        <w:t>Your career is the path you take in the area of work you choose.</w:t>
      </w:r>
    </w:p>
    <w:p w14:paraId="559526A2" w14:textId="77777777" w:rsidR="004F31D0" w:rsidRPr="002A4D98" w:rsidRDefault="004F31D0" w:rsidP="00080E49">
      <w:r>
        <w:t>The Guide explores how workers can:</w:t>
      </w:r>
    </w:p>
    <w:p w14:paraId="55F7E8C5" w14:textId="77777777" w:rsidR="004F31D0" w:rsidRPr="002A4D98" w:rsidRDefault="004F31D0" w:rsidP="00004A7C">
      <w:pPr>
        <w:pStyle w:val="ListParagraph"/>
        <w:numPr>
          <w:ilvl w:val="0"/>
          <w:numId w:val="3"/>
        </w:numPr>
      </w:pPr>
      <w:r>
        <w:t xml:space="preserve">find other types of support </w:t>
      </w:r>
      <w:proofErr w:type="gramStart"/>
      <w:r>
        <w:t>work</w:t>
      </w:r>
      <w:proofErr w:type="gramEnd"/>
    </w:p>
    <w:p w14:paraId="017F446D" w14:textId="2C5854F2" w:rsidR="00DC3C69" w:rsidRDefault="004F31D0" w:rsidP="007F6F96">
      <w:pPr>
        <w:pStyle w:val="ListParagraph"/>
        <w:numPr>
          <w:ilvl w:val="0"/>
          <w:numId w:val="11"/>
        </w:numPr>
      </w:pPr>
      <w:r>
        <w:t>focus on a certain type of support.</w:t>
      </w:r>
    </w:p>
    <w:p w14:paraId="34D51A89" w14:textId="77777777" w:rsidR="004F31D0" w:rsidRDefault="004F31D0" w:rsidP="00DC3C69">
      <w:r>
        <w:t>The Guide also explores how workers can:</w:t>
      </w:r>
    </w:p>
    <w:p w14:paraId="6E67BEA0" w14:textId="77777777" w:rsidR="004F31D0" w:rsidRDefault="004F31D0" w:rsidP="00FE3EDF">
      <w:pPr>
        <w:pStyle w:val="ListParagraph"/>
        <w:numPr>
          <w:ilvl w:val="0"/>
          <w:numId w:val="6"/>
        </w:numPr>
      </w:pPr>
      <w:r>
        <w:t xml:space="preserve">focus on what support each person </w:t>
      </w:r>
      <w:proofErr w:type="gramStart"/>
      <w:r>
        <w:t>needs</w:t>
      </w:r>
      <w:proofErr w:type="gramEnd"/>
    </w:p>
    <w:p w14:paraId="1D08FD8F" w14:textId="77777777" w:rsidR="004F31D0" w:rsidRDefault="004F31D0" w:rsidP="00FE3EDF">
      <w:pPr>
        <w:pStyle w:val="ListParagraph"/>
        <w:numPr>
          <w:ilvl w:val="0"/>
          <w:numId w:val="6"/>
        </w:numPr>
      </w:pPr>
      <w:r>
        <w:t>become a leader or manager.</w:t>
      </w:r>
    </w:p>
    <w:p w14:paraId="7CF40D1E" w14:textId="427DE15D" w:rsidR="004F31D0" w:rsidRDefault="004F31D0" w:rsidP="0087755D">
      <w:r>
        <w:t>It gives information about the skills workers need for different career</w:t>
      </w:r>
      <w:r w:rsidR="0050072B">
        <w:t> </w:t>
      </w:r>
      <w:r>
        <w:t>options.</w:t>
      </w:r>
    </w:p>
    <w:p w14:paraId="39A8449D" w14:textId="723B90E3" w:rsidR="004F31D0" w:rsidRDefault="004F31D0" w:rsidP="0087755D">
      <w:r>
        <w:t>It also helps workers understand the next steps in building a career.</w:t>
      </w:r>
    </w:p>
    <w:p w14:paraId="075D19AC" w14:textId="77777777" w:rsidR="004F31D0" w:rsidRDefault="004F31D0" w:rsidP="0087755D">
      <w:r>
        <w:t>You can find the Guide on our website.</w:t>
      </w:r>
    </w:p>
    <w:p w14:paraId="19AE9EC6" w14:textId="2AB1AAE3" w:rsidR="004F31D0" w:rsidRPr="00B45B74" w:rsidRDefault="00F87E3E" w:rsidP="0087755D">
      <w:pPr>
        <w:rPr>
          <w:rStyle w:val="Hyperlink"/>
        </w:rPr>
      </w:pPr>
      <w:hyperlink r:id="rId9" w:history="1">
        <w:r w:rsidR="004F31D0" w:rsidRPr="00B45B74">
          <w:rPr>
            <w:rStyle w:val="Hyperlink"/>
          </w:rPr>
          <w:t>workforcecapability.ndiscommission.gov.au/tools-and-resources/career-development</w:t>
        </w:r>
      </w:hyperlink>
    </w:p>
    <w:p w14:paraId="5B3CB6A6" w14:textId="77777777" w:rsidR="007E0A5A" w:rsidRDefault="007E0A5A">
      <w:pPr>
        <w:spacing w:before="0" w:after="0" w:line="240" w:lineRule="auto"/>
      </w:pPr>
      <w:r>
        <w:br w:type="page"/>
      </w:r>
    </w:p>
    <w:p w14:paraId="6BEE7592" w14:textId="2740C6BF" w:rsidR="003D5A0B" w:rsidRPr="00F451DB" w:rsidRDefault="003D5A0B" w:rsidP="003D5A0B">
      <w:pPr>
        <w:pStyle w:val="Heading2"/>
        <w:rPr>
          <w:lang w:val="en-AU"/>
        </w:rPr>
      </w:pPr>
      <w:bookmarkStart w:id="107" w:name="_Toc128667960"/>
      <w:r>
        <w:rPr>
          <w:lang w:val="en-AU"/>
        </w:rPr>
        <w:lastRenderedPageBreak/>
        <w:t xml:space="preserve">How </w:t>
      </w:r>
      <w:r w:rsidR="00E72AF9">
        <w:rPr>
          <w:lang w:val="en-AU"/>
        </w:rPr>
        <w:t>do</w:t>
      </w:r>
      <w:r w:rsidR="00E72AF9" w:rsidRPr="00E72AF9">
        <w:rPr>
          <w:lang w:val="en-AU"/>
        </w:rPr>
        <w:t xml:space="preserve"> </w:t>
      </w:r>
      <w:r w:rsidR="00E72AF9">
        <w:rPr>
          <w:lang w:val="en-AU"/>
        </w:rPr>
        <w:t>you</w:t>
      </w:r>
      <w:r>
        <w:rPr>
          <w:lang w:val="en-AU"/>
        </w:rPr>
        <w:t xml:space="preserve"> use the </w:t>
      </w:r>
      <w:r w:rsidR="00AC2CB4">
        <w:rPr>
          <w:lang w:val="en-AU"/>
        </w:rPr>
        <w:t>Guide</w:t>
      </w:r>
      <w:r w:rsidR="00E72AF9">
        <w:rPr>
          <w:lang w:val="en-AU"/>
        </w:rPr>
        <w:t>?</w:t>
      </w:r>
      <w:bookmarkEnd w:id="107"/>
    </w:p>
    <w:p w14:paraId="3D5BA2C5" w14:textId="0E040B99" w:rsidR="004F31D0" w:rsidRDefault="004F31D0" w:rsidP="008519E6">
      <w:r>
        <w:t>Workers can use the Guide to find out more about different career</w:t>
      </w:r>
      <w:r w:rsidR="0050072B">
        <w:t> </w:t>
      </w:r>
      <w:r>
        <w:t>options.</w:t>
      </w:r>
    </w:p>
    <w:p w14:paraId="7F802DCA" w14:textId="7F0A2E56" w:rsidR="004F31D0" w:rsidRDefault="004F31D0" w:rsidP="005A2349">
      <w:r>
        <w:t>For example, Bill wanted a career in disability support but he wasn’t sure</w:t>
      </w:r>
      <w:r w:rsidR="009D6A39">
        <w:t> </w:t>
      </w:r>
      <w:r>
        <w:t>about:</w:t>
      </w:r>
    </w:p>
    <w:p w14:paraId="7369907F" w14:textId="77777777" w:rsidR="004F31D0" w:rsidRDefault="004F31D0" w:rsidP="005A2349">
      <w:pPr>
        <w:pStyle w:val="ListParagraph"/>
        <w:numPr>
          <w:ilvl w:val="0"/>
          <w:numId w:val="6"/>
        </w:numPr>
      </w:pPr>
      <w:r>
        <w:t xml:space="preserve">what career he </w:t>
      </w:r>
      <w:proofErr w:type="gramStart"/>
      <w:r>
        <w:t>wanted</w:t>
      </w:r>
      <w:proofErr w:type="gramEnd"/>
    </w:p>
    <w:p w14:paraId="33D94A8E" w14:textId="77777777" w:rsidR="004F31D0" w:rsidRDefault="004F31D0" w:rsidP="00F93BD8">
      <w:pPr>
        <w:pStyle w:val="ListParagraph"/>
        <w:numPr>
          <w:ilvl w:val="0"/>
          <w:numId w:val="6"/>
        </w:numPr>
      </w:pPr>
      <w:r>
        <w:t>his skills.</w:t>
      </w:r>
    </w:p>
    <w:p w14:paraId="320DEB26" w14:textId="77777777" w:rsidR="004F31D0" w:rsidRDefault="004F31D0" w:rsidP="001107CF">
      <w:r>
        <w:t>He used the Guide to:</w:t>
      </w:r>
    </w:p>
    <w:p w14:paraId="5B02E82B" w14:textId="77777777" w:rsidR="004F31D0" w:rsidRDefault="004F31D0" w:rsidP="003637DA">
      <w:pPr>
        <w:pStyle w:val="ListParagraph"/>
        <w:numPr>
          <w:ilvl w:val="0"/>
          <w:numId w:val="22"/>
        </w:numPr>
      </w:pPr>
      <w:r>
        <w:t xml:space="preserve">learn about his </w:t>
      </w:r>
      <w:proofErr w:type="gramStart"/>
      <w:r>
        <w:t>interests</w:t>
      </w:r>
      <w:proofErr w:type="gramEnd"/>
    </w:p>
    <w:p w14:paraId="1991B1E2" w14:textId="77777777" w:rsidR="004F31D0" w:rsidRDefault="004F31D0" w:rsidP="003637DA">
      <w:pPr>
        <w:pStyle w:val="ListParagraph"/>
        <w:numPr>
          <w:ilvl w:val="0"/>
          <w:numId w:val="22"/>
        </w:numPr>
      </w:pPr>
      <w:r>
        <w:t>get tips about building a career.</w:t>
      </w:r>
    </w:p>
    <w:p w14:paraId="0561F309" w14:textId="747422A2" w:rsidR="004F31D0" w:rsidRDefault="004F31D0" w:rsidP="004E0E27">
      <w:r>
        <w:t xml:space="preserve">Bill decided he wants a career in supporting people with </w:t>
      </w:r>
      <w:r w:rsidRPr="00CF3D18">
        <w:rPr>
          <w:rStyle w:val="Strong"/>
        </w:rPr>
        <w:t>psychosocial</w:t>
      </w:r>
      <w:r w:rsidR="0050072B">
        <w:rPr>
          <w:rStyle w:val="Strong"/>
          <w:rFonts w:ascii="Calibri" w:hAnsi="Calibri" w:cs="Calibri"/>
        </w:rPr>
        <w:t> </w:t>
      </w:r>
      <w:r w:rsidRPr="00CF3D18">
        <w:rPr>
          <w:rStyle w:val="Strong"/>
        </w:rPr>
        <w:t>disability</w:t>
      </w:r>
      <w:r>
        <w:t>.</w:t>
      </w:r>
    </w:p>
    <w:p w14:paraId="19B56222" w14:textId="77777777" w:rsidR="004F31D0" w:rsidRDefault="004F31D0" w:rsidP="004E0E27">
      <w:r>
        <w:t>A psychosocial disability affects your mental</w:t>
      </w:r>
      <w:r>
        <w:rPr>
          <w:rFonts w:ascii="Calibri" w:hAnsi="Calibri" w:cs="Calibri"/>
        </w:rPr>
        <w:t> </w:t>
      </w:r>
      <w:r>
        <w:t>health.</w:t>
      </w:r>
    </w:p>
    <w:p w14:paraId="5E827F3A" w14:textId="77777777" w:rsidR="004F31D0" w:rsidRDefault="004F31D0" w:rsidP="004E0E27">
      <w:r>
        <w:t xml:space="preserve">The Guide gave Bill information about how to plan his next steps. </w:t>
      </w:r>
    </w:p>
    <w:p w14:paraId="4F57BBD8" w14:textId="77777777" w:rsidR="004F31D0" w:rsidRDefault="004F31D0" w:rsidP="004E0E27">
      <w:r>
        <w:t>Bill also used the NDIS Workforce Capability</w:t>
      </w:r>
      <w:r>
        <w:rPr>
          <w:rFonts w:ascii="Calibri" w:hAnsi="Calibri" w:cs="Calibri"/>
        </w:rPr>
        <w:t> </w:t>
      </w:r>
      <w:r>
        <w:t>Framework.</w:t>
      </w:r>
    </w:p>
    <w:p w14:paraId="73CE3D42" w14:textId="77777777" w:rsidR="004F31D0" w:rsidRDefault="004F31D0" w:rsidP="004E0E27">
      <w:r>
        <w:t>It helped him understand what he needs to do to support someone with psychosocial disability.</w:t>
      </w:r>
    </w:p>
    <w:p w14:paraId="4A110D7A" w14:textId="77777777" w:rsidR="004F31D0" w:rsidRDefault="004F31D0" w:rsidP="002745E3">
      <w:r>
        <w:t>You can find the Framework on our website.</w:t>
      </w:r>
    </w:p>
    <w:p w14:paraId="0B3EEEF2" w14:textId="5EBAB406" w:rsidR="004F31D0" w:rsidRPr="00B45B74" w:rsidRDefault="00F87E3E" w:rsidP="002745E3">
      <w:pPr>
        <w:rPr>
          <w:rStyle w:val="Hyperlink"/>
        </w:rPr>
      </w:pPr>
      <w:hyperlink r:id="rId10" w:history="1">
        <w:r w:rsidR="004F31D0" w:rsidRPr="00B45B74">
          <w:rPr>
            <w:rStyle w:val="Hyperlink"/>
          </w:rPr>
          <w:t>workforcecapability.ndiscommission.gov.au/framework</w:t>
        </w:r>
      </w:hyperlink>
      <w:r w:rsidR="004F31D0" w:rsidRPr="00B45B74">
        <w:rPr>
          <w:rStyle w:val="Hyperlink"/>
        </w:rPr>
        <w:t xml:space="preserve"> </w:t>
      </w:r>
    </w:p>
    <w:p w14:paraId="54958525" w14:textId="77777777" w:rsidR="00086B27" w:rsidRDefault="00086B27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2FB88365" w:rsidR="003C25FD" w:rsidRPr="008D3A07" w:rsidRDefault="003C25FD" w:rsidP="003C25FD">
      <w:pPr>
        <w:pStyle w:val="Heading2"/>
        <w:rPr>
          <w:lang w:val="en-AU"/>
        </w:rPr>
      </w:pPr>
      <w:bookmarkStart w:id="108" w:name="_Ref124243826"/>
      <w:bookmarkStart w:id="109" w:name="_Toc128667961"/>
      <w:r w:rsidRPr="008D3A07">
        <w:rPr>
          <w:lang w:val="en-AU"/>
        </w:rPr>
        <w:lastRenderedPageBreak/>
        <w:t>Word list</w:t>
      </w:r>
      <w:bookmarkEnd w:id="108"/>
      <w:bookmarkEnd w:id="109"/>
    </w:p>
    <w:p w14:paraId="2792E17F" w14:textId="77777777" w:rsidR="004F31D0" w:rsidRDefault="004F31D0" w:rsidP="008C10CB">
      <w:pPr>
        <w:spacing w:before="240"/>
        <w:rPr>
          <w:rStyle w:val="Strong"/>
        </w:rPr>
      </w:pPr>
      <w:r>
        <w:rPr>
          <w:rStyle w:val="Strong"/>
        </w:rPr>
        <w:t>A</w:t>
      </w:r>
      <w:r w:rsidRPr="00884990">
        <w:rPr>
          <w:rStyle w:val="Strong"/>
        </w:rPr>
        <w:t>ttitude</w:t>
      </w:r>
      <w:r>
        <w:rPr>
          <w:rStyle w:val="Strong"/>
        </w:rPr>
        <w:t>s</w:t>
      </w:r>
    </w:p>
    <w:p w14:paraId="48E19ED3" w14:textId="77777777" w:rsidR="004F31D0" w:rsidRPr="00884990" w:rsidRDefault="004F31D0" w:rsidP="00884990">
      <w:r>
        <w:t>Your attitudes are what you think, feel and</w:t>
      </w:r>
      <w:r>
        <w:rPr>
          <w:rFonts w:ascii="Calibri" w:hAnsi="Calibri" w:cs="Calibri"/>
        </w:rPr>
        <w:t> </w:t>
      </w:r>
      <w:r>
        <w:t>believe.</w:t>
      </w:r>
    </w:p>
    <w:p w14:paraId="1296EEC1" w14:textId="77777777" w:rsidR="004F31D0" w:rsidRPr="00884990" w:rsidRDefault="004F31D0" w:rsidP="00884990">
      <w:pPr>
        <w:rPr>
          <w:rStyle w:val="Strong"/>
          <w:lang w:val="en-US"/>
        </w:rPr>
      </w:pPr>
      <w:r>
        <w:rPr>
          <w:rStyle w:val="Strong"/>
        </w:rPr>
        <w:t>Career</w:t>
      </w:r>
    </w:p>
    <w:p w14:paraId="43521D62" w14:textId="77777777" w:rsidR="004F31D0" w:rsidRDefault="004F31D0" w:rsidP="00CF3D18">
      <w:pPr>
        <w:rPr>
          <w:rStyle w:val="Strong"/>
        </w:rPr>
      </w:pPr>
      <w:r w:rsidRPr="002A4D98">
        <w:t>Your career is the path you take in the area of work you choose.</w:t>
      </w:r>
    </w:p>
    <w:p w14:paraId="403E0614" w14:textId="77777777" w:rsidR="004F31D0" w:rsidRPr="00F451DB" w:rsidRDefault="004F31D0" w:rsidP="000C4D56">
      <w:pPr>
        <w:rPr>
          <w:rStyle w:val="Strong"/>
        </w:rPr>
      </w:pPr>
      <w:r w:rsidRPr="00884990">
        <w:rPr>
          <w:rStyle w:val="Strong"/>
        </w:rPr>
        <w:t>NDIS workforce</w:t>
      </w:r>
    </w:p>
    <w:p w14:paraId="267C0010" w14:textId="77777777" w:rsidR="004F31D0" w:rsidRDefault="004F31D0" w:rsidP="000C4D56">
      <w:r w:rsidRPr="00884990">
        <w:t>The NDIS workforce is the group of people who:</w:t>
      </w:r>
    </w:p>
    <w:p w14:paraId="7E1B34A2" w14:textId="77777777" w:rsidR="004F31D0" w:rsidRDefault="004F31D0" w:rsidP="00884990">
      <w:pPr>
        <w:pStyle w:val="ListParagraph"/>
        <w:numPr>
          <w:ilvl w:val="0"/>
          <w:numId w:val="16"/>
        </w:numPr>
      </w:pPr>
      <w:r w:rsidRPr="001A1630">
        <w:t xml:space="preserve">provide services to </w:t>
      </w:r>
      <w:proofErr w:type="gramStart"/>
      <w:r w:rsidRPr="001A1630">
        <w:t>participants</w:t>
      </w:r>
      <w:proofErr w:type="gramEnd"/>
    </w:p>
    <w:p w14:paraId="74BF2E59" w14:textId="77777777" w:rsidR="004F31D0" w:rsidRPr="00F451DB" w:rsidRDefault="004F31D0" w:rsidP="00884990">
      <w:pPr>
        <w:pStyle w:val="ListParagraph"/>
        <w:numPr>
          <w:ilvl w:val="0"/>
          <w:numId w:val="16"/>
        </w:numPr>
      </w:pPr>
      <w:r w:rsidRPr="001A1630">
        <w:t>support them in their day-to-day lives.</w:t>
      </w:r>
    </w:p>
    <w:p w14:paraId="65620424" w14:textId="77777777" w:rsidR="004F31D0" w:rsidRPr="00065BBD" w:rsidRDefault="004F31D0" w:rsidP="000C4D56">
      <w:pPr>
        <w:rPr>
          <w:rStyle w:val="Strong"/>
        </w:rPr>
      </w:pPr>
      <w:r w:rsidRPr="00065BBD">
        <w:rPr>
          <w:rStyle w:val="Strong"/>
        </w:rPr>
        <w:t>Participant</w:t>
      </w:r>
    </w:p>
    <w:p w14:paraId="7C45C3FF" w14:textId="77777777" w:rsidR="004F31D0" w:rsidRPr="00884990" w:rsidRDefault="004F31D0" w:rsidP="000C4D56">
      <w:pPr>
        <w:rPr>
          <w:rStyle w:val="Strong"/>
        </w:rPr>
      </w:pPr>
      <w:r>
        <w:t>Participants are people with disability who take part in the NDIS.</w:t>
      </w:r>
    </w:p>
    <w:p w14:paraId="1B7D158F" w14:textId="77777777" w:rsidR="004F31D0" w:rsidRPr="00CF3D18" w:rsidRDefault="004F31D0" w:rsidP="00CF3D18">
      <w:pPr>
        <w:rPr>
          <w:rStyle w:val="Strong"/>
        </w:rPr>
      </w:pPr>
      <w:r w:rsidRPr="00CF3D18">
        <w:rPr>
          <w:rStyle w:val="Strong"/>
        </w:rPr>
        <w:t>Psychosocial disability</w:t>
      </w:r>
    </w:p>
    <w:p w14:paraId="28B0D59C" w14:textId="1BF7174A" w:rsidR="007F6F96" w:rsidRDefault="004F31D0" w:rsidP="003637DA">
      <w:r>
        <w:t>A psychosocial disability affects your mental</w:t>
      </w:r>
      <w:r>
        <w:rPr>
          <w:rFonts w:ascii="Calibri" w:hAnsi="Calibri" w:cs="Calibri"/>
        </w:rPr>
        <w:t> </w:t>
      </w:r>
      <w:r>
        <w:t>health.</w:t>
      </w:r>
    </w:p>
    <w:p w14:paraId="76184409" w14:textId="09FE92F9" w:rsidR="004F31D0" w:rsidRPr="007F6F96" w:rsidRDefault="007F6F96" w:rsidP="007F6F96">
      <w:pPr>
        <w:spacing w:before="0" w:after="0" w:line="240" w:lineRule="auto"/>
        <w:rPr>
          <w:rStyle w:val="Strong"/>
          <w:b w:val="0"/>
          <w:bCs w:val="0"/>
          <w:color w:val="auto"/>
        </w:rPr>
      </w:pPr>
      <w:r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10" w:name="_Toc128667962"/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110"/>
      <w:proofErr w:type="gramEnd"/>
    </w:p>
    <w:p w14:paraId="0E369C7C" w14:textId="77777777" w:rsidR="004F31D0" w:rsidRPr="00F451DB" w:rsidRDefault="004F31D0" w:rsidP="00581B77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601E0A8D" w14:textId="77777777" w:rsidR="004F31D0" w:rsidRPr="00F451DB" w:rsidRDefault="004F31D0" w:rsidP="00581B77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7B87A454" w14:textId="77777777" w:rsidR="004F31D0" w:rsidRPr="003637DA" w:rsidRDefault="004F31D0" w:rsidP="00C16D4F">
      <w:r w:rsidRPr="003637DA">
        <w:t>You can call us.</w:t>
      </w:r>
    </w:p>
    <w:p w14:paraId="1DB813F1" w14:textId="77777777" w:rsidR="004F31D0" w:rsidRPr="00F451DB" w:rsidRDefault="004F31D0" w:rsidP="00581B77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39E1CDE8" w14:textId="77777777" w:rsidR="004F31D0" w:rsidRDefault="004F31D0" w:rsidP="00581B77">
      <w:r w:rsidRPr="00F451DB">
        <w:t xml:space="preserve">You can send us an email. </w:t>
      </w:r>
    </w:p>
    <w:p w14:paraId="26A51074" w14:textId="77777777" w:rsidR="004F31D0" w:rsidRPr="00B45B74" w:rsidRDefault="00F87E3E" w:rsidP="00581B77">
      <w:pPr>
        <w:rPr>
          <w:rStyle w:val="Hyperlink"/>
        </w:rPr>
      </w:pPr>
      <w:hyperlink r:id="rId11" w:history="1">
        <w:r w:rsidR="004F31D0" w:rsidRPr="00B45B74">
          <w:rPr>
            <w:rStyle w:val="Hyperlink"/>
          </w:rPr>
          <w:t>contactcentre@ndiscommission.gov.au</w:t>
        </w:r>
      </w:hyperlink>
    </w:p>
    <w:p w14:paraId="2574FD72" w14:textId="77777777" w:rsidR="004F31D0" w:rsidRPr="00F451DB" w:rsidRDefault="004F31D0" w:rsidP="00581B77">
      <w:r w:rsidRPr="00F451DB">
        <w:t>You can write to us.</w:t>
      </w:r>
    </w:p>
    <w:p w14:paraId="142BC6F3" w14:textId="77777777" w:rsidR="004F31D0" w:rsidRPr="00F451DB" w:rsidRDefault="004F31D0" w:rsidP="00581B77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6E7C0528" w14:textId="77777777" w:rsidR="004F31D0" w:rsidRDefault="004F31D0" w:rsidP="00581B77">
      <w:r w:rsidRPr="00F451DB">
        <w:t xml:space="preserve">You can go to our website. </w:t>
      </w:r>
    </w:p>
    <w:p w14:paraId="26DEC82B" w14:textId="4133D651" w:rsidR="004F31D0" w:rsidRPr="00B45B74" w:rsidRDefault="00F87E3E" w:rsidP="00581B77">
      <w:pPr>
        <w:rPr>
          <w:rStyle w:val="Hyperlink"/>
        </w:rPr>
      </w:pPr>
      <w:hyperlink r:id="rId12" w:history="1">
        <w:r w:rsidR="004F31D0" w:rsidRPr="00B45B74">
          <w:rPr>
            <w:rStyle w:val="Hyperlink"/>
          </w:rPr>
          <w:t>workforcecapability.ndiscommission.gov.au/framework</w:t>
        </w:r>
      </w:hyperlink>
    </w:p>
    <w:p w14:paraId="4BB1DE2E" w14:textId="77777777" w:rsidR="004F31D0" w:rsidRPr="00F451DB" w:rsidRDefault="004F31D0" w:rsidP="00581B77">
      <w:r w:rsidRPr="00F451DB">
        <w:t>TTY</w:t>
      </w:r>
    </w:p>
    <w:p w14:paraId="01A56C46" w14:textId="77777777" w:rsidR="004F31D0" w:rsidRPr="00F451DB" w:rsidRDefault="004F31D0" w:rsidP="00581B77">
      <w:pPr>
        <w:rPr>
          <w:rStyle w:val="Strong"/>
        </w:rPr>
      </w:pPr>
      <w:r w:rsidRPr="00F451DB">
        <w:rPr>
          <w:rStyle w:val="Strong"/>
        </w:rPr>
        <w:t>133 677</w:t>
      </w:r>
    </w:p>
    <w:p w14:paraId="42375993" w14:textId="77777777" w:rsidR="004F31D0" w:rsidRPr="00F451DB" w:rsidRDefault="004F31D0" w:rsidP="00581B77">
      <w:r w:rsidRPr="00F451DB">
        <w:t>The National Relay Service</w:t>
      </w:r>
    </w:p>
    <w:p w14:paraId="60743352" w14:textId="77777777" w:rsidR="004F31D0" w:rsidRPr="00F451DB" w:rsidRDefault="004F31D0" w:rsidP="00581B77">
      <w:pPr>
        <w:rPr>
          <w:rStyle w:val="Strong"/>
        </w:rPr>
      </w:pPr>
      <w:r w:rsidRPr="00F451DB">
        <w:t xml:space="preserve">Speak and </w:t>
      </w:r>
      <w:proofErr w:type="gramStart"/>
      <w:r w:rsidRPr="00F451DB">
        <w:t>Listen</w:t>
      </w:r>
      <w:proofErr w:type="gramEnd"/>
      <w:r w:rsidRPr="00F451DB">
        <w:br/>
      </w:r>
      <w:r w:rsidRPr="00F451DB">
        <w:rPr>
          <w:rStyle w:val="Strong"/>
        </w:rPr>
        <w:t>1300 555 727</w:t>
      </w:r>
    </w:p>
    <w:p w14:paraId="64E1AAB3" w14:textId="77777777" w:rsidR="004F31D0" w:rsidRPr="00F451DB" w:rsidRDefault="004F31D0" w:rsidP="00581B77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405E9408" w14:textId="77777777" w:rsidR="004F31D0" w:rsidRPr="00F451DB" w:rsidRDefault="004F31D0" w:rsidP="00581B77">
      <w:r w:rsidRPr="00F451DB">
        <w:t>Internet relay calls</w:t>
      </w:r>
      <w:r w:rsidRPr="00F451DB">
        <w:br/>
      </w:r>
      <w:hyperlink r:id="rId13" w:history="1">
        <w:r w:rsidRPr="00B45B74">
          <w:rPr>
            <w:rStyle w:val="Hyperlink"/>
          </w:rPr>
          <w:t>internet-relay.nrscall.gov.au</w:t>
        </w:r>
        <w:r w:rsidRPr="00F451DB">
          <w:rPr>
            <w:rStyle w:val="Hyperlink"/>
          </w:rPr>
          <w:t xml:space="preserve"> </w:t>
        </w:r>
      </w:hyperlink>
    </w:p>
    <w:p w14:paraId="5ADDC02B" w14:textId="77777777" w:rsidR="00CD35C8" w:rsidRPr="00F451DB" w:rsidRDefault="00CD35C8" w:rsidP="00CD35C8">
      <w:r w:rsidRPr="00F451DB">
        <w:br w:type="page"/>
      </w:r>
    </w:p>
    <w:p w14:paraId="7A8D8C25" w14:textId="77777777" w:rsidR="004F31D0" w:rsidRDefault="004F31D0" w:rsidP="000831F7">
      <w:r w:rsidRPr="00F451DB">
        <w:lastRenderedPageBreak/>
        <w:t>You can follow us on LinkedIn.</w:t>
      </w:r>
    </w:p>
    <w:p w14:paraId="234667CC" w14:textId="77777777" w:rsidR="004F31D0" w:rsidRPr="00B45B74" w:rsidRDefault="00F87E3E" w:rsidP="000831F7">
      <w:pPr>
        <w:rPr>
          <w:rStyle w:val="Hyperlink"/>
        </w:rPr>
      </w:pPr>
      <w:hyperlink r:id="rId14" w:history="1">
        <w:r w:rsidR="004F31D0" w:rsidRPr="00B45B74">
          <w:rPr>
            <w:rStyle w:val="Hyperlink"/>
          </w:rPr>
          <w:t>au.linkedin.com/company/</w:t>
        </w:r>
        <w:proofErr w:type="spellStart"/>
        <w:r w:rsidR="004F31D0" w:rsidRPr="00B45B74">
          <w:rPr>
            <w:rStyle w:val="Hyperlink"/>
          </w:rPr>
          <w:t>ndiscommission</w:t>
        </w:r>
        <w:proofErr w:type="spellEnd"/>
      </w:hyperlink>
    </w:p>
    <w:p w14:paraId="5F08B66E" w14:textId="77777777" w:rsidR="004F31D0" w:rsidRDefault="004F31D0" w:rsidP="000831F7">
      <w:r w:rsidRPr="00F451DB">
        <w:t>You can follow us on Facebook.</w:t>
      </w:r>
    </w:p>
    <w:p w14:paraId="6C4B7213" w14:textId="77777777" w:rsidR="004F31D0" w:rsidRPr="00B45B74" w:rsidRDefault="00F87E3E" w:rsidP="000831F7">
      <w:pPr>
        <w:rPr>
          <w:rStyle w:val="Hyperlink"/>
        </w:rPr>
      </w:pPr>
      <w:hyperlink r:id="rId15" w:history="1">
        <w:r w:rsidR="004F31D0" w:rsidRPr="00B45B74">
          <w:rPr>
            <w:rStyle w:val="Hyperlink"/>
          </w:rPr>
          <w:t>www.facebook.com/NDISCommission</w:t>
        </w:r>
      </w:hyperlink>
    </w:p>
    <w:p w14:paraId="6DF4A319" w14:textId="4E9622D1" w:rsidR="004F31D0" w:rsidRPr="00437527" w:rsidRDefault="004F31D0" w:rsidP="007F6F96">
      <w:pPr>
        <w:framePr w:hSpace="180" w:wrap="around" w:vAnchor="text" w:hAnchor="page" w:x="1660" w:y="9964"/>
        <w:rPr>
          <w:rFonts w:cs="Arial"/>
          <w:sz w:val="24"/>
          <w:szCs w:val="24"/>
        </w:rPr>
      </w:pPr>
      <w:r w:rsidRPr="00437527">
        <w:rPr>
          <w:rFonts w:cs="Arial"/>
          <w:sz w:val="24"/>
          <w:szCs w:val="24"/>
        </w:rPr>
        <w:t xml:space="preserve">The Information Access Group created this </w:t>
      </w:r>
      <w:r w:rsidR="00FC2797" w:rsidRPr="00437527">
        <w:rPr>
          <w:rFonts w:cs="Arial"/>
          <w:sz w:val="24"/>
          <w:szCs w:val="24"/>
        </w:rPr>
        <w:t xml:space="preserve">text-only </w:t>
      </w:r>
      <w:r w:rsidRPr="00437527">
        <w:rPr>
          <w:rFonts w:cs="Arial"/>
          <w:sz w:val="24"/>
          <w:szCs w:val="24"/>
        </w:rPr>
        <w:t>Easy Read</w:t>
      </w:r>
      <w:r w:rsidR="003B2DFF">
        <w:rPr>
          <w:rFonts w:cs="Arial"/>
          <w:sz w:val="24"/>
          <w:szCs w:val="24"/>
        </w:rPr>
        <w:t xml:space="preserve"> docu</w:t>
      </w:r>
      <w:r w:rsidR="001C6F58">
        <w:rPr>
          <w:rFonts w:cs="Arial"/>
          <w:sz w:val="24"/>
          <w:szCs w:val="24"/>
        </w:rPr>
        <w:t>ment</w:t>
      </w:r>
      <w:r w:rsidRPr="00437527">
        <w:rPr>
          <w:rFonts w:cs="Arial"/>
          <w:sz w:val="24"/>
          <w:szCs w:val="24"/>
        </w:rPr>
        <w:t>.</w:t>
      </w:r>
      <w:r w:rsidR="00FC2797" w:rsidRPr="00437527">
        <w:rPr>
          <w:rFonts w:cs="Arial"/>
          <w:sz w:val="24"/>
          <w:szCs w:val="24"/>
        </w:rPr>
        <w:br/>
      </w:r>
      <w:r w:rsidRPr="00437527">
        <w:rPr>
          <w:rFonts w:cs="Arial"/>
          <w:sz w:val="24"/>
          <w:szCs w:val="24"/>
        </w:rPr>
        <w:t xml:space="preserve">For any enquiries, please visit </w:t>
      </w:r>
      <w:hyperlink r:id="rId16" w:history="1">
        <w:r w:rsidRPr="00B45B74">
          <w:rPr>
            <w:rStyle w:val="Hyperlink"/>
            <w:sz w:val="24"/>
            <w:szCs w:val="24"/>
          </w:rPr>
          <w:t>www.informationaccessgroup.com</w:t>
        </w:r>
      </w:hyperlink>
      <w:r w:rsidRPr="00437527">
        <w:rPr>
          <w:rFonts w:cs="Arial"/>
          <w:sz w:val="24"/>
          <w:szCs w:val="24"/>
        </w:rPr>
        <w:t xml:space="preserve">. </w:t>
      </w:r>
      <w:r w:rsidRPr="00437527">
        <w:rPr>
          <w:rFonts w:cs="Arial"/>
          <w:sz w:val="24"/>
          <w:szCs w:val="24"/>
        </w:rPr>
        <w:br/>
        <w:t>Quote job number 5078-B.</w:t>
      </w:r>
    </w:p>
    <w:p w14:paraId="7B4D6861" w14:textId="70BA5DDF" w:rsidR="00C93E42" w:rsidRPr="00F451DB" w:rsidRDefault="00C93E42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E70270">
      <w:footerReference w:type="even" r:id="rId17"/>
      <w:footerReference w:type="default" r:id="rId18"/>
      <w:footerReference w:type="first" r:id="rId19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135964-0B97-480C-B90E-00B71F4E8DF5}"/>
    <w:embedBold r:id="rId2" w:fontKey="{99868E24-1140-4ED2-B846-84A113EBEA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6AE094-73B5-4FDE-94BF-5A47EDDF6F2B}"/>
    <w:embedBold r:id="rId4" w:fontKey="{C447A14C-1B62-4DC1-A0E8-2DF15F172496}"/>
    <w:embedItalic r:id="rId5" w:fontKey="{EDB3883A-FC3C-4B02-9CD9-212EC1596341}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36886A-52A8-4813-BDC0-2EB3DFBA9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31C04A21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2AD7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980137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878572" w14:textId="1776AFA0" w:rsidR="00AE675E" w:rsidRDefault="00312AD7" w:rsidP="00B13088">
            <w:pPr>
              <w:pStyle w:val="Footer"/>
              <w:jc w:val="center"/>
            </w:pPr>
            <w:r w:rsidRPr="00B13088">
              <w:rPr>
                <w:rFonts w:cs="Arial"/>
              </w:rPr>
              <w:t xml:space="preserve">Page </w:t>
            </w:r>
            <w:r w:rsidRPr="00B13088">
              <w:rPr>
                <w:rFonts w:cs="Arial"/>
                <w:sz w:val="24"/>
                <w:szCs w:val="24"/>
              </w:rPr>
              <w:fldChar w:fldCharType="begin"/>
            </w:r>
            <w:r w:rsidRPr="00B13088">
              <w:rPr>
                <w:rFonts w:cs="Arial"/>
              </w:rPr>
              <w:instrText xml:space="preserve"> PAGE </w:instrText>
            </w:r>
            <w:r w:rsidRPr="00B13088">
              <w:rPr>
                <w:rFonts w:cs="Arial"/>
                <w:sz w:val="24"/>
                <w:szCs w:val="24"/>
              </w:rPr>
              <w:fldChar w:fldCharType="separate"/>
            </w:r>
            <w:r w:rsidRPr="00B13088">
              <w:rPr>
                <w:rFonts w:cs="Arial"/>
                <w:noProof/>
              </w:rPr>
              <w:t>2</w:t>
            </w:r>
            <w:r w:rsidRPr="00B13088">
              <w:rPr>
                <w:rFonts w:cs="Arial"/>
                <w:sz w:val="24"/>
                <w:szCs w:val="24"/>
              </w:rPr>
              <w:fldChar w:fldCharType="end"/>
            </w:r>
            <w:r w:rsidRPr="00B13088">
              <w:rPr>
                <w:rFonts w:cs="Arial"/>
              </w:rPr>
              <w:t xml:space="preserve"> of </w:t>
            </w:r>
            <w:r w:rsidRPr="00B13088">
              <w:rPr>
                <w:rFonts w:cs="Arial"/>
                <w:sz w:val="24"/>
                <w:szCs w:val="24"/>
              </w:rPr>
              <w:fldChar w:fldCharType="begin"/>
            </w:r>
            <w:r w:rsidRPr="00B13088">
              <w:rPr>
                <w:rFonts w:cs="Arial"/>
              </w:rPr>
              <w:instrText xml:space="preserve"> NUMPAGES  </w:instrText>
            </w:r>
            <w:r w:rsidRPr="00B13088">
              <w:rPr>
                <w:rFonts w:cs="Arial"/>
                <w:sz w:val="24"/>
                <w:szCs w:val="24"/>
              </w:rPr>
              <w:fldChar w:fldCharType="separate"/>
            </w:r>
            <w:r w:rsidRPr="00B13088">
              <w:rPr>
                <w:rFonts w:cs="Arial"/>
                <w:noProof/>
              </w:rPr>
              <w:t>2</w:t>
            </w:r>
            <w:r w:rsidRPr="00B13088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78121F"/>
    <w:multiLevelType w:val="hybridMultilevel"/>
    <w:tmpl w:val="98DEFF1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64E89"/>
    <w:multiLevelType w:val="hybridMultilevel"/>
    <w:tmpl w:val="368C1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4"/>
  </w:num>
  <w:num w:numId="2" w16cid:durableId="2119829155">
    <w:abstractNumId w:val="15"/>
  </w:num>
  <w:num w:numId="3" w16cid:durableId="442310449">
    <w:abstractNumId w:val="9"/>
  </w:num>
  <w:num w:numId="4" w16cid:durableId="536889712">
    <w:abstractNumId w:val="0"/>
  </w:num>
  <w:num w:numId="5" w16cid:durableId="1440832476">
    <w:abstractNumId w:val="11"/>
  </w:num>
  <w:num w:numId="6" w16cid:durableId="1851674049">
    <w:abstractNumId w:val="5"/>
  </w:num>
  <w:num w:numId="7" w16cid:durableId="879976484">
    <w:abstractNumId w:val="2"/>
  </w:num>
  <w:num w:numId="8" w16cid:durableId="1609198017">
    <w:abstractNumId w:val="17"/>
  </w:num>
  <w:num w:numId="9" w16cid:durableId="555120028">
    <w:abstractNumId w:val="7"/>
  </w:num>
  <w:num w:numId="10" w16cid:durableId="1548495459">
    <w:abstractNumId w:val="13"/>
  </w:num>
  <w:num w:numId="11" w16cid:durableId="2095205983">
    <w:abstractNumId w:val="10"/>
  </w:num>
  <w:num w:numId="12" w16cid:durableId="1863594396">
    <w:abstractNumId w:val="14"/>
  </w:num>
  <w:num w:numId="13" w16cid:durableId="719209339">
    <w:abstractNumId w:val="1"/>
  </w:num>
  <w:num w:numId="14" w16cid:durableId="339964471">
    <w:abstractNumId w:val="21"/>
  </w:num>
  <w:num w:numId="15" w16cid:durableId="886918908">
    <w:abstractNumId w:val="12"/>
  </w:num>
  <w:num w:numId="16" w16cid:durableId="1641376962">
    <w:abstractNumId w:val="6"/>
  </w:num>
  <w:num w:numId="17" w16cid:durableId="78257319">
    <w:abstractNumId w:val="20"/>
  </w:num>
  <w:num w:numId="18" w16cid:durableId="782264276">
    <w:abstractNumId w:val="3"/>
  </w:num>
  <w:num w:numId="19" w16cid:durableId="1773815995">
    <w:abstractNumId w:val="16"/>
  </w:num>
  <w:num w:numId="20" w16cid:durableId="1601062364">
    <w:abstractNumId w:val="8"/>
  </w:num>
  <w:num w:numId="21" w16cid:durableId="129711912">
    <w:abstractNumId w:val="18"/>
  </w:num>
  <w:num w:numId="22" w16cid:durableId="485055643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7443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07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3DAE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5BBD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0E49"/>
    <w:rsid w:val="00081374"/>
    <w:rsid w:val="00081601"/>
    <w:rsid w:val="00081CF6"/>
    <w:rsid w:val="00081D75"/>
    <w:rsid w:val="000831F7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3D7C"/>
    <w:rsid w:val="000B4D35"/>
    <w:rsid w:val="000B62D5"/>
    <w:rsid w:val="000B6C30"/>
    <w:rsid w:val="000B79C6"/>
    <w:rsid w:val="000C0F54"/>
    <w:rsid w:val="000C3A21"/>
    <w:rsid w:val="000C3B9B"/>
    <w:rsid w:val="000C3D30"/>
    <w:rsid w:val="000C433D"/>
    <w:rsid w:val="000C43FC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2C4D"/>
    <w:rsid w:val="000E3AD1"/>
    <w:rsid w:val="000E553E"/>
    <w:rsid w:val="000E55B2"/>
    <w:rsid w:val="000F0EB4"/>
    <w:rsid w:val="000F27B1"/>
    <w:rsid w:val="000F44B0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7CF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47366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2FE6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28BE"/>
    <w:rsid w:val="001B4580"/>
    <w:rsid w:val="001B4EA1"/>
    <w:rsid w:val="001B5CE6"/>
    <w:rsid w:val="001B6225"/>
    <w:rsid w:val="001B7F45"/>
    <w:rsid w:val="001C0AFB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C6F58"/>
    <w:rsid w:val="001D0608"/>
    <w:rsid w:val="001D0F79"/>
    <w:rsid w:val="001D116F"/>
    <w:rsid w:val="001D24E3"/>
    <w:rsid w:val="001D3DE3"/>
    <w:rsid w:val="001D3FF9"/>
    <w:rsid w:val="001D4846"/>
    <w:rsid w:val="001D5C29"/>
    <w:rsid w:val="001D6782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3819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35CF"/>
    <w:rsid w:val="0025544F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4D98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2AD7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37DA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2DFF"/>
    <w:rsid w:val="003B3832"/>
    <w:rsid w:val="003B5FD8"/>
    <w:rsid w:val="003B6024"/>
    <w:rsid w:val="003B6F09"/>
    <w:rsid w:val="003B7731"/>
    <w:rsid w:val="003B77DF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89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630D"/>
    <w:rsid w:val="00437527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6166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1C1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31D0"/>
    <w:rsid w:val="004F5039"/>
    <w:rsid w:val="004F517B"/>
    <w:rsid w:val="004F6BF7"/>
    <w:rsid w:val="004F7B11"/>
    <w:rsid w:val="00500696"/>
    <w:rsid w:val="0050072B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993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5F67"/>
    <w:rsid w:val="00557235"/>
    <w:rsid w:val="005575A6"/>
    <w:rsid w:val="005607DE"/>
    <w:rsid w:val="0056091D"/>
    <w:rsid w:val="00560EC2"/>
    <w:rsid w:val="00562E4E"/>
    <w:rsid w:val="00566AB9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B66C2"/>
    <w:rsid w:val="005C0F35"/>
    <w:rsid w:val="005C339E"/>
    <w:rsid w:val="005C3A36"/>
    <w:rsid w:val="005C3E1A"/>
    <w:rsid w:val="005C4644"/>
    <w:rsid w:val="005C568E"/>
    <w:rsid w:val="005D0ED4"/>
    <w:rsid w:val="005D512A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0FF"/>
    <w:rsid w:val="00606A3D"/>
    <w:rsid w:val="00607FFB"/>
    <w:rsid w:val="006126A8"/>
    <w:rsid w:val="00612FB0"/>
    <w:rsid w:val="00613651"/>
    <w:rsid w:val="00614DD0"/>
    <w:rsid w:val="00617AA0"/>
    <w:rsid w:val="00617EC6"/>
    <w:rsid w:val="006202C6"/>
    <w:rsid w:val="006207E5"/>
    <w:rsid w:val="00621E5B"/>
    <w:rsid w:val="00622022"/>
    <w:rsid w:val="00622FD0"/>
    <w:rsid w:val="006230F6"/>
    <w:rsid w:val="00623177"/>
    <w:rsid w:val="006239B1"/>
    <w:rsid w:val="00623B19"/>
    <w:rsid w:val="006269BE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274B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4AFA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7BE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1886"/>
    <w:rsid w:val="007320F7"/>
    <w:rsid w:val="00732342"/>
    <w:rsid w:val="00734149"/>
    <w:rsid w:val="00735C80"/>
    <w:rsid w:val="00736082"/>
    <w:rsid w:val="0073722B"/>
    <w:rsid w:val="00737409"/>
    <w:rsid w:val="007415E6"/>
    <w:rsid w:val="007436E1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05A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4693"/>
    <w:rsid w:val="00794DB6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161"/>
    <w:rsid w:val="007D330C"/>
    <w:rsid w:val="007D3D4F"/>
    <w:rsid w:val="007D3F8F"/>
    <w:rsid w:val="007D4743"/>
    <w:rsid w:val="007D5411"/>
    <w:rsid w:val="007D6CCC"/>
    <w:rsid w:val="007D73EB"/>
    <w:rsid w:val="007E043D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6F96"/>
    <w:rsid w:val="007F7855"/>
    <w:rsid w:val="00800787"/>
    <w:rsid w:val="00800E50"/>
    <w:rsid w:val="008028DD"/>
    <w:rsid w:val="00802B4D"/>
    <w:rsid w:val="00802CCF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30D4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09D7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32E"/>
    <w:rsid w:val="008C0500"/>
    <w:rsid w:val="008C10CB"/>
    <w:rsid w:val="008C1EBF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1BF1"/>
    <w:rsid w:val="008D282D"/>
    <w:rsid w:val="008D29A4"/>
    <w:rsid w:val="008D2D56"/>
    <w:rsid w:val="008D39D5"/>
    <w:rsid w:val="008D3A07"/>
    <w:rsid w:val="008D4746"/>
    <w:rsid w:val="008D5D04"/>
    <w:rsid w:val="008D7408"/>
    <w:rsid w:val="008D7672"/>
    <w:rsid w:val="008E0876"/>
    <w:rsid w:val="008E2284"/>
    <w:rsid w:val="008E27F9"/>
    <w:rsid w:val="008E2CBC"/>
    <w:rsid w:val="008E3782"/>
    <w:rsid w:val="008E46BC"/>
    <w:rsid w:val="008E6D7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5D63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6AA1"/>
    <w:rsid w:val="00920107"/>
    <w:rsid w:val="00921BFF"/>
    <w:rsid w:val="00924069"/>
    <w:rsid w:val="0093070E"/>
    <w:rsid w:val="009331EF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3FA6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5190"/>
    <w:rsid w:val="009B5C5A"/>
    <w:rsid w:val="009B6A35"/>
    <w:rsid w:val="009B7026"/>
    <w:rsid w:val="009B7413"/>
    <w:rsid w:val="009C04B1"/>
    <w:rsid w:val="009C21FB"/>
    <w:rsid w:val="009C363B"/>
    <w:rsid w:val="009C6F79"/>
    <w:rsid w:val="009D156A"/>
    <w:rsid w:val="009D1C74"/>
    <w:rsid w:val="009D45C7"/>
    <w:rsid w:val="009D5B5E"/>
    <w:rsid w:val="009D6A39"/>
    <w:rsid w:val="009D72AF"/>
    <w:rsid w:val="009D7864"/>
    <w:rsid w:val="009E016C"/>
    <w:rsid w:val="009E14A0"/>
    <w:rsid w:val="009E1EFB"/>
    <w:rsid w:val="009E2245"/>
    <w:rsid w:val="009E2811"/>
    <w:rsid w:val="009E3FBF"/>
    <w:rsid w:val="009F046C"/>
    <w:rsid w:val="009F1282"/>
    <w:rsid w:val="009F138F"/>
    <w:rsid w:val="009F1679"/>
    <w:rsid w:val="009F1FCA"/>
    <w:rsid w:val="009F25ED"/>
    <w:rsid w:val="009F26B1"/>
    <w:rsid w:val="009F3D9A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368E"/>
    <w:rsid w:val="00A1485A"/>
    <w:rsid w:val="00A14BCE"/>
    <w:rsid w:val="00A16493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6C2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75682"/>
    <w:rsid w:val="00A802D8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CE1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06E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57F8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173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92C"/>
    <w:rsid w:val="00B10B13"/>
    <w:rsid w:val="00B10B5B"/>
    <w:rsid w:val="00B11567"/>
    <w:rsid w:val="00B115D8"/>
    <w:rsid w:val="00B11B8C"/>
    <w:rsid w:val="00B11BC4"/>
    <w:rsid w:val="00B11ECA"/>
    <w:rsid w:val="00B12AE0"/>
    <w:rsid w:val="00B13088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5B74"/>
    <w:rsid w:val="00B46681"/>
    <w:rsid w:val="00B468F3"/>
    <w:rsid w:val="00B5118D"/>
    <w:rsid w:val="00B511CC"/>
    <w:rsid w:val="00B51B3C"/>
    <w:rsid w:val="00B52C0C"/>
    <w:rsid w:val="00B532BE"/>
    <w:rsid w:val="00B56CA9"/>
    <w:rsid w:val="00B609E5"/>
    <w:rsid w:val="00B65DB0"/>
    <w:rsid w:val="00B70A20"/>
    <w:rsid w:val="00B70BDE"/>
    <w:rsid w:val="00B71692"/>
    <w:rsid w:val="00B72001"/>
    <w:rsid w:val="00B723E2"/>
    <w:rsid w:val="00B72F92"/>
    <w:rsid w:val="00B738C5"/>
    <w:rsid w:val="00B73A87"/>
    <w:rsid w:val="00B74259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285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07FA7"/>
    <w:rsid w:val="00C1024B"/>
    <w:rsid w:val="00C102E8"/>
    <w:rsid w:val="00C11420"/>
    <w:rsid w:val="00C1248F"/>
    <w:rsid w:val="00C153BB"/>
    <w:rsid w:val="00C16D4F"/>
    <w:rsid w:val="00C221D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339"/>
    <w:rsid w:val="00C517C7"/>
    <w:rsid w:val="00C5339A"/>
    <w:rsid w:val="00C5458B"/>
    <w:rsid w:val="00C55FEC"/>
    <w:rsid w:val="00C567E4"/>
    <w:rsid w:val="00C57D1B"/>
    <w:rsid w:val="00C61BE3"/>
    <w:rsid w:val="00C66695"/>
    <w:rsid w:val="00C67FFE"/>
    <w:rsid w:val="00C70819"/>
    <w:rsid w:val="00C71FD0"/>
    <w:rsid w:val="00C72278"/>
    <w:rsid w:val="00C72E3A"/>
    <w:rsid w:val="00C736D5"/>
    <w:rsid w:val="00C74D12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7101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1B14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3D18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E83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60158"/>
    <w:rsid w:val="00D6015E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04F3"/>
    <w:rsid w:val="00D71D04"/>
    <w:rsid w:val="00D720A3"/>
    <w:rsid w:val="00D75EC3"/>
    <w:rsid w:val="00D76548"/>
    <w:rsid w:val="00D80704"/>
    <w:rsid w:val="00D81522"/>
    <w:rsid w:val="00D82EA2"/>
    <w:rsid w:val="00D83796"/>
    <w:rsid w:val="00D84D07"/>
    <w:rsid w:val="00D85FBF"/>
    <w:rsid w:val="00D8641E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C69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0B1E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69E"/>
    <w:rsid w:val="00E05057"/>
    <w:rsid w:val="00E05E40"/>
    <w:rsid w:val="00E05F1D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47677"/>
    <w:rsid w:val="00E501EE"/>
    <w:rsid w:val="00E50343"/>
    <w:rsid w:val="00E5222D"/>
    <w:rsid w:val="00E54371"/>
    <w:rsid w:val="00E54590"/>
    <w:rsid w:val="00E5462C"/>
    <w:rsid w:val="00E54D7B"/>
    <w:rsid w:val="00E5607C"/>
    <w:rsid w:val="00E56780"/>
    <w:rsid w:val="00E56E4B"/>
    <w:rsid w:val="00E608EB"/>
    <w:rsid w:val="00E60910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AF9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2179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4102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5EA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5D6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6AB5"/>
    <w:rsid w:val="00F57D64"/>
    <w:rsid w:val="00F608D7"/>
    <w:rsid w:val="00F619ED"/>
    <w:rsid w:val="00F64870"/>
    <w:rsid w:val="00F65BCE"/>
    <w:rsid w:val="00F664B0"/>
    <w:rsid w:val="00F67BBD"/>
    <w:rsid w:val="00F70171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87E3E"/>
    <w:rsid w:val="00F900B4"/>
    <w:rsid w:val="00F90A06"/>
    <w:rsid w:val="00F93BD8"/>
    <w:rsid w:val="00F94C76"/>
    <w:rsid w:val="00F95757"/>
    <w:rsid w:val="00F964D8"/>
    <w:rsid w:val="00FA0A62"/>
    <w:rsid w:val="00FA1199"/>
    <w:rsid w:val="00FA3624"/>
    <w:rsid w:val="00FA3DAF"/>
    <w:rsid w:val="00FA3F60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2797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33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04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0171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0171"/>
    <w:pPr>
      <w:keepNext/>
      <w:keepLines/>
      <w:spacing w:before="60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70171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F70171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6D47BE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45B74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45B74"/>
    <w:pPr>
      <w:pBdr>
        <w:between w:val="single" w:sz="4" w:space="1" w:color="612C69"/>
      </w:pBd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orkforcecapability.ndiscommission.gov.au/framewor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centre@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Commission" TargetMode="External"/><Relationship Id="rId10" Type="http://schemas.openxmlformats.org/officeDocument/2006/relationships/hyperlink" Target="http://workforcecapability.ndiscommission.gov.au/framewor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orkforcecapability.ndiscommission.gov.au/tools-and-resources/career-development" TargetMode="External"/><Relationship Id="rId14" Type="http://schemas.openxmlformats.org/officeDocument/2006/relationships/hyperlink" Target="https://au.linkedin.com/company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Workforce Capability Framework - Whatˇs the Career Options Guide? -A text only Easy Read version</vt:lpstr>
    </vt:vector>
  </TitlesOfParts>
  <Company>Hewlett-Packard</Company>
  <LinksUpToDate>false</LinksUpToDate>
  <CharactersWithSpaces>5409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Whatˇs the Career Options Guide? - A text only Easy Read version</dc:title>
  <dc:creator>NDIS Commission</dc:creator>
  <cp:lastModifiedBy>Zoe Sorenson</cp:lastModifiedBy>
  <cp:revision>39</cp:revision>
  <cp:lastPrinted>2011-12-12T01:40:00Z</cp:lastPrinted>
  <dcterms:created xsi:type="dcterms:W3CDTF">2023-04-03T06:44:00Z</dcterms:created>
  <dcterms:modified xsi:type="dcterms:W3CDTF">2023-04-06T03:55:00Z</dcterms:modified>
</cp:coreProperties>
</file>